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B8" w:rsidRPr="00F2443B" w:rsidRDefault="00AE1FB8" w:rsidP="00AE1FB8">
      <w:pPr>
        <w:spacing w:after="0" w:line="240" w:lineRule="auto"/>
        <w:jc w:val="center"/>
        <w:rPr>
          <w:sz w:val="24"/>
          <w:szCs w:val="24"/>
          <w:lang w:val="el-GR"/>
        </w:rPr>
      </w:pPr>
      <w:r w:rsidRPr="00F2443B">
        <w:rPr>
          <w:rFonts w:cs="Arial"/>
          <w:b/>
          <w:sz w:val="24"/>
          <w:szCs w:val="24"/>
          <w:u w:val="single"/>
        </w:rPr>
        <w:t>E</w:t>
      </w:r>
      <w:r w:rsidRPr="00F2443B">
        <w:rPr>
          <w:rFonts w:cs="Arial"/>
          <w:b/>
          <w:sz w:val="24"/>
          <w:szCs w:val="24"/>
          <w:u w:val="single"/>
          <w:lang w:val="el-GR"/>
        </w:rPr>
        <w:t>ΜΒΟΛΙΑΣΜΟΣ ΕΝΑΝΤΙ ΤΟΥ ΟΡΟΤΥΠΟΥ 8 ΤΟΥ ΙΟΥ ΤΟΥ ΚΑΤΑΡΡΟΪΚΟΥ ΠΥΡΕΤΟΥ</w:t>
      </w:r>
    </w:p>
    <w:p w:rsidR="00AE1FB8" w:rsidRPr="00AE1FB8" w:rsidRDefault="00AE1FB8" w:rsidP="00AE1FB8">
      <w:pPr>
        <w:autoSpaceDE w:val="0"/>
        <w:autoSpaceDN w:val="0"/>
        <w:adjustRightInd w:val="0"/>
        <w:spacing w:after="0" w:line="240" w:lineRule="auto"/>
        <w:jc w:val="both"/>
        <w:rPr>
          <w:rFonts w:cs="Arial"/>
          <w:color w:val="000000"/>
          <w:sz w:val="24"/>
          <w:szCs w:val="24"/>
          <w:lang w:val="el-GR" w:eastAsia="en-GB"/>
        </w:rPr>
      </w:pPr>
    </w:p>
    <w:p w:rsidR="00AE1FB8" w:rsidRDefault="00AE1FB8" w:rsidP="00AE1FB8">
      <w:pPr>
        <w:autoSpaceDE w:val="0"/>
        <w:autoSpaceDN w:val="0"/>
        <w:adjustRightInd w:val="0"/>
        <w:spacing w:after="0" w:line="240" w:lineRule="auto"/>
        <w:jc w:val="both"/>
        <w:rPr>
          <w:sz w:val="16"/>
          <w:szCs w:val="16"/>
          <w:lang w:val="el-GR"/>
        </w:rPr>
      </w:pPr>
      <w:r w:rsidRPr="0024630A">
        <w:rPr>
          <w:rFonts w:cs="Arial"/>
          <w:color w:val="000000"/>
          <w:sz w:val="24"/>
          <w:szCs w:val="24"/>
          <w:lang w:val="el-GR" w:eastAsia="en-GB"/>
        </w:rPr>
        <w:t>Ο</w:t>
      </w:r>
      <w:r>
        <w:rPr>
          <w:rFonts w:cs="Arial"/>
          <w:color w:val="000000"/>
          <w:sz w:val="24"/>
          <w:szCs w:val="24"/>
          <w:lang w:val="el-GR" w:eastAsia="en-GB"/>
        </w:rPr>
        <w:t xml:space="preserve">ι Κτηνιατρικές Υπηρεσίες </w:t>
      </w:r>
      <w:r w:rsidR="00BD50F3">
        <w:rPr>
          <w:rFonts w:cs="Arial"/>
          <w:color w:val="000000"/>
          <w:sz w:val="24"/>
          <w:szCs w:val="24"/>
          <w:lang w:val="el-GR" w:eastAsia="en-GB"/>
        </w:rPr>
        <w:t xml:space="preserve">(ΚΥ) </w:t>
      </w:r>
      <w:r>
        <w:rPr>
          <w:rFonts w:cs="Arial"/>
          <w:color w:val="000000"/>
          <w:sz w:val="24"/>
          <w:szCs w:val="24"/>
          <w:lang w:val="el-GR" w:eastAsia="en-GB"/>
        </w:rPr>
        <w:t xml:space="preserve">έχουν </w:t>
      </w:r>
      <w:r w:rsidRPr="0024630A">
        <w:rPr>
          <w:rFonts w:cs="Arial"/>
          <w:color w:val="000000"/>
          <w:sz w:val="24"/>
          <w:szCs w:val="24"/>
          <w:lang w:val="el-GR" w:eastAsia="en-GB"/>
        </w:rPr>
        <w:t>ορίσει</w:t>
      </w:r>
      <w:r w:rsidRPr="00366C9A">
        <w:rPr>
          <w:rFonts w:cs="Arial"/>
          <w:color w:val="000000"/>
          <w:sz w:val="24"/>
          <w:szCs w:val="24"/>
          <w:lang w:val="el-GR" w:eastAsia="en-GB"/>
        </w:rPr>
        <w:t>, με β</w:t>
      </w:r>
      <w:r>
        <w:rPr>
          <w:rFonts w:cs="Arial"/>
          <w:color w:val="000000"/>
          <w:sz w:val="24"/>
          <w:szCs w:val="24"/>
          <w:lang w:val="el-GR" w:eastAsia="en-GB"/>
        </w:rPr>
        <w:t>άση τους περί της Υγείας των Ζώων Νόμους,</w:t>
      </w:r>
      <w:r w:rsidRPr="0024630A">
        <w:rPr>
          <w:rFonts w:cs="Arial"/>
          <w:color w:val="000000"/>
          <w:sz w:val="24"/>
          <w:szCs w:val="24"/>
          <w:lang w:val="el-GR" w:eastAsia="en-GB"/>
        </w:rPr>
        <w:t xml:space="preserve"> ιδιώτες κτηνίατρους ως </w:t>
      </w:r>
      <w:r>
        <w:rPr>
          <w:rFonts w:cs="Arial"/>
          <w:color w:val="000000"/>
          <w:sz w:val="24"/>
          <w:szCs w:val="24"/>
          <w:lang w:val="el-GR" w:eastAsia="en-GB"/>
        </w:rPr>
        <w:t>Εντεταλμένους Κ</w:t>
      </w:r>
      <w:r w:rsidRPr="0024630A">
        <w:rPr>
          <w:rFonts w:cs="Arial"/>
          <w:color w:val="000000"/>
          <w:sz w:val="24"/>
          <w:szCs w:val="24"/>
          <w:lang w:val="el-GR" w:eastAsia="en-GB"/>
        </w:rPr>
        <w:t>τηνίατρους</w:t>
      </w:r>
      <w:r>
        <w:rPr>
          <w:rFonts w:cs="Arial"/>
          <w:color w:val="000000"/>
          <w:sz w:val="24"/>
          <w:szCs w:val="24"/>
          <w:lang w:val="el-GR" w:eastAsia="en-GB"/>
        </w:rPr>
        <w:t xml:space="preserve"> (ΕΚ)</w:t>
      </w:r>
      <w:r w:rsidRPr="0024630A">
        <w:rPr>
          <w:rFonts w:cs="Arial"/>
          <w:color w:val="000000"/>
          <w:sz w:val="24"/>
          <w:szCs w:val="24"/>
          <w:lang w:val="el-GR" w:eastAsia="en-GB"/>
        </w:rPr>
        <w:t xml:space="preserve"> </w:t>
      </w:r>
      <w:r>
        <w:rPr>
          <w:rFonts w:cs="Arial"/>
          <w:color w:val="000000"/>
          <w:sz w:val="24"/>
          <w:szCs w:val="24"/>
          <w:lang w:val="el-GR" w:eastAsia="en-GB"/>
        </w:rPr>
        <w:t xml:space="preserve">για να </w:t>
      </w:r>
      <w:r>
        <w:rPr>
          <w:sz w:val="24"/>
          <w:szCs w:val="24"/>
          <w:lang w:val="el-GR"/>
        </w:rPr>
        <w:t xml:space="preserve">διενεργήσουν τον εμβολιασμό έναντι του </w:t>
      </w:r>
      <w:proofErr w:type="spellStart"/>
      <w:r>
        <w:rPr>
          <w:sz w:val="24"/>
          <w:szCs w:val="24"/>
          <w:lang w:val="el-GR"/>
        </w:rPr>
        <w:t>ορότυ</w:t>
      </w:r>
      <w:r w:rsidRPr="0024630A">
        <w:rPr>
          <w:sz w:val="24"/>
          <w:szCs w:val="24"/>
          <w:lang w:val="el-GR"/>
        </w:rPr>
        <w:t>που</w:t>
      </w:r>
      <w:proofErr w:type="spellEnd"/>
      <w:r w:rsidRPr="0024630A">
        <w:rPr>
          <w:sz w:val="24"/>
          <w:szCs w:val="24"/>
          <w:lang w:val="el-GR"/>
        </w:rPr>
        <w:t xml:space="preserve"> 8 του ιού του καταρροϊκού πυρετού.</w:t>
      </w:r>
    </w:p>
    <w:p w:rsidR="00AE1FB8" w:rsidRPr="00CB0C55" w:rsidRDefault="00AE1FB8" w:rsidP="00AE1FB8">
      <w:pPr>
        <w:autoSpaceDE w:val="0"/>
        <w:autoSpaceDN w:val="0"/>
        <w:adjustRightInd w:val="0"/>
        <w:spacing w:after="0" w:line="240" w:lineRule="auto"/>
        <w:jc w:val="both"/>
        <w:rPr>
          <w:rFonts w:cs="Arial"/>
          <w:color w:val="000000"/>
          <w:sz w:val="16"/>
          <w:szCs w:val="16"/>
          <w:lang w:val="el-GR" w:eastAsia="en-GB"/>
        </w:rPr>
      </w:pPr>
    </w:p>
    <w:p w:rsidR="00AE1FB8" w:rsidRPr="00CB0C55" w:rsidRDefault="00AE1FB8" w:rsidP="00AE1FB8">
      <w:pPr>
        <w:autoSpaceDE w:val="0"/>
        <w:autoSpaceDN w:val="0"/>
        <w:adjustRightInd w:val="0"/>
        <w:spacing w:after="0" w:line="240" w:lineRule="auto"/>
        <w:jc w:val="both"/>
        <w:rPr>
          <w:sz w:val="16"/>
          <w:szCs w:val="16"/>
          <w:lang w:val="el-GR"/>
        </w:rPr>
      </w:pPr>
      <w:r w:rsidRPr="0024630A">
        <w:rPr>
          <w:rFonts w:cs="Arial"/>
          <w:color w:val="000000"/>
          <w:sz w:val="24"/>
          <w:szCs w:val="24"/>
          <w:lang w:val="el-GR" w:eastAsia="en-GB"/>
        </w:rPr>
        <w:t xml:space="preserve">Ο κατάλογος των </w:t>
      </w:r>
      <w:r>
        <w:rPr>
          <w:rFonts w:cs="Arial"/>
          <w:color w:val="000000"/>
          <w:sz w:val="24"/>
          <w:szCs w:val="24"/>
          <w:lang w:val="el-GR" w:eastAsia="en-GB"/>
        </w:rPr>
        <w:t>ΕΚ</w:t>
      </w:r>
      <w:r w:rsidRPr="0024630A">
        <w:rPr>
          <w:rFonts w:cs="Arial"/>
          <w:color w:val="000000"/>
          <w:sz w:val="24"/>
          <w:szCs w:val="24"/>
          <w:lang w:val="el-GR" w:eastAsia="en-GB"/>
        </w:rPr>
        <w:t xml:space="preserve"> έχει αναρτηθεί στην ιστοσελίδα των ΚΥ </w:t>
      </w:r>
      <w:r>
        <w:rPr>
          <w:rFonts w:cs="Arial"/>
          <w:color w:val="000000"/>
          <w:sz w:val="24"/>
          <w:szCs w:val="24"/>
          <w:lang w:val="el-GR" w:eastAsia="en-GB"/>
        </w:rPr>
        <w:t xml:space="preserve">στη διεύθυνση </w:t>
      </w:r>
      <w:hyperlink r:id="rId6" w:history="1">
        <w:r w:rsidRPr="00515DBD">
          <w:rPr>
            <w:rStyle w:val="Hyperlink"/>
            <w:rFonts w:cs="Arial"/>
            <w:sz w:val="24"/>
            <w:szCs w:val="24"/>
            <w:lang w:val="el-GR" w:eastAsia="en-GB"/>
          </w:rPr>
          <w:t>http://www.moa.gov.cy/moa/vs/vs.nsf/index_gr/index_gr?opendocument</w:t>
        </w:r>
      </w:hyperlink>
      <w:r>
        <w:rPr>
          <w:rFonts w:cs="Arial"/>
          <w:color w:val="000000"/>
          <w:sz w:val="24"/>
          <w:szCs w:val="24"/>
          <w:lang w:val="el-GR" w:eastAsia="en-GB"/>
        </w:rPr>
        <w:t xml:space="preserve"> και </w:t>
      </w:r>
      <w:r w:rsidRPr="0024630A">
        <w:rPr>
          <w:rFonts w:cs="Arial"/>
          <w:color w:val="000000"/>
          <w:sz w:val="24"/>
          <w:szCs w:val="24"/>
          <w:lang w:val="el-GR" w:eastAsia="en-GB"/>
        </w:rPr>
        <w:t xml:space="preserve">κάθε </w:t>
      </w:r>
      <w:r w:rsidRPr="0024630A">
        <w:rPr>
          <w:rFonts w:cs="Arial"/>
          <w:sz w:val="24"/>
          <w:szCs w:val="24"/>
          <w:lang w:val="el-GR"/>
        </w:rPr>
        <w:t>ιδιοκτήτης βοοειδών, προβάτων ή/και αιγών</w:t>
      </w:r>
      <w:r w:rsidRPr="0024630A">
        <w:rPr>
          <w:rFonts w:cs="Arial"/>
          <w:color w:val="000000"/>
          <w:sz w:val="24"/>
          <w:szCs w:val="24"/>
          <w:lang w:val="el-GR" w:eastAsia="en-GB"/>
        </w:rPr>
        <w:t xml:space="preserve"> </w:t>
      </w:r>
      <w:r>
        <w:rPr>
          <w:rFonts w:cs="Arial"/>
          <w:color w:val="000000"/>
          <w:sz w:val="24"/>
          <w:szCs w:val="24"/>
          <w:lang w:val="el-GR" w:eastAsia="en-GB"/>
        </w:rPr>
        <w:t xml:space="preserve">πρέπει </w:t>
      </w:r>
      <w:r w:rsidRPr="0024630A">
        <w:rPr>
          <w:rFonts w:cs="Arial"/>
          <w:color w:val="000000"/>
          <w:sz w:val="24"/>
          <w:szCs w:val="24"/>
          <w:lang w:val="el-GR" w:eastAsia="en-GB"/>
        </w:rPr>
        <w:t>να απευθυν</w:t>
      </w:r>
      <w:r>
        <w:rPr>
          <w:rFonts w:cs="Arial"/>
          <w:color w:val="000000"/>
          <w:sz w:val="24"/>
          <w:szCs w:val="24"/>
          <w:lang w:val="el-GR" w:eastAsia="en-GB"/>
        </w:rPr>
        <w:t>θεί και να ορίσει, με ενυπόγραφη δήλωση του στις ΚΥ, τον ΕΚ της επιλογής του, τον οποίο και θα ορίσει ως τον κτηνίατρο που θα διενεργήσει τον εμβολιασμό των ζώων του (Παράρτημα</w:t>
      </w:r>
      <w:r w:rsidRPr="0024630A">
        <w:rPr>
          <w:rFonts w:cs="Arial"/>
          <w:color w:val="000000"/>
          <w:sz w:val="24"/>
          <w:szCs w:val="24"/>
          <w:lang w:val="el-GR" w:eastAsia="en-GB"/>
        </w:rPr>
        <w:t xml:space="preserve"> 1)</w:t>
      </w:r>
      <w:r>
        <w:rPr>
          <w:rFonts w:cs="Arial"/>
          <w:color w:val="000000"/>
          <w:sz w:val="24"/>
          <w:szCs w:val="24"/>
          <w:lang w:val="el-GR" w:eastAsia="en-GB"/>
        </w:rPr>
        <w:t xml:space="preserve">. </w:t>
      </w:r>
    </w:p>
    <w:p w:rsidR="00AE1FB8" w:rsidRPr="00CB0C55" w:rsidRDefault="00AE1FB8" w:rsidP="00AE1FB8">
      <w:pPr>
        <w:pStyle w:val="ListParagraph"/>
        <w:spacing w:after="0" w:line="240" w:lineRule="auto"/>
        <w:ind w:left="0"/>
        <w:jc w:val="both"/>
        <w:rPr>
          <w:rFonts w:cs="Arial"/>
          <w:sz w:val="16"/>
          <w:szCs w:val="16"/>
        </w:rPr>
      </w:pPr>
    </w:p>
    <w:p w:rsidR="00AE1FB8" w:rsidRDefault="00AE1FB8" w:rsidP="00AE1FB8">
      <w:pPr>
        <w:pStyle w:val="ListParagraph"/>
        <w:spacing w:after="0" w:line="240" w:lineRule="auto"/>
        <w:ind w:left="0"/>
        <w:jc w:val="both"/>
        <w:rPr>
          <w:rFonts w:cs="Arial"/>
          <w:sz w:val="16"/>
          <w:szCs w:val="16"/>
        </w:rPr>
      </w:pPr>
      <w:r w:rsidRPr="0024630A">
        <w:rPr>
          <w:rFonts w:cs="Arial"/>
          <w:sz w:val="24"/>
          <w:szCs w:val="24"/>
        </w:rPr>
        <w:t>Κάθε ιδιοκτήτης βοοειδών, προβάτων ή/και αιγών πρέπει να προβεί σε όλες τις από μέρους του δέουσες ενέργειες</w:t>
      </w:r>
      <w:r>
        <w:rPr>
          <w:rFonts w:cs="Arial"/>
          <w:sz w:val="24"/>
          <w:szCs w:val="24"/>
        </w:rPr>
        <w:t xml:space="preserve"> με τις οποίες θα διασφαλίζεται πως, ο συνολικός ζωικός πληθυσμός της/των εκτροφής/ών</w:t>
      </w:r>
      <w:r w:rsidRPr="0024630A">
        <w:rPr>
          <w:rFonts w:cs="Arial"/>
          <w:sz w:val="24"/>
          <w:szCs w:val="24"/>
        </w:rPr>
        <w:t xml:space="preserve"> </w:t>
      </w:r>
      <w:r>
        <w:rPr>
          <w:rFonts w:cs="Arial"/>
          <w:sz w:val="24"/>
          <w:szCs w:val="24"/>
        </w:rPr>
        <w:t>για τις οποίες είναι υπεύθυνος,</w:t>
      </w:r>
      <w:r w:rsidRPr="0024630A">
        <w:rPr>
          <w:rFonts w:cs="Arial"/>
          <w:sz w:val="24"/>
          <w:szCs w:val="24"/>
        </w:rPr>
        <w:t xml:space="preserve"> </w:t>
      </w:r>
      <w:r>
        <w:rPr>
          <w:rFonts w:cs="Arial"/>
          <w:sz w:val="24"/>
          <w:szCs w:val="24"/>
        </w:rPr>
        <w:t xml:space="preserve">θα εμβολιαστεί δεόντως </w:t>
      </w:r>
      <w:r w:rsidRPr="0024630A">
        <w:rPr>
          <w:rFonts w:cs="Arial"/>
          <w:sz w:val="24"/>
          <w:szCs w:val="24"/>
        </w:rPr>
        <w:t>ένα</w:t>
      </w:r>
      <w:r>
        <w:rPr>
          <w:rFonts w:cs="Arial"/>
          <w:sz w:val="24"/>
          <w:szCs w:val="24"/>
        </w:rPr>
        <w:t xml:space="preserve">ντι του </w:t>
      </w:r>
      <w:proofErr w:type="spellStart"/>
      <w:r>
        <w:rPr>
          <w:rFonts w:cs="Arial"/>
          <w:sz w:val="24"/>
          <w:szCs w:val="24"/>
        </w:rPr>
        <w:t>ορότυπου</w:t>
      </w:r>
      <w:proofErr w:type="spellEnd"/>
      <w:r>
        <w:rPr>
          <w:rFonts w:cs="Arial"/>
          <w:sz w:val="24"/>
          <w:szCs w:val="24"/>
        </w:rPr>
        <w:t xml:space="preserve"> 8 του ιού του καταρροϊκού πυρετού.</w:t>
      </w:r>
    </w:p>
    <w:p w:rsidR="00AE1FB8" w:rsidRPr="00CB0C55" w:rsidRDefault="00AE1FB8" w:rsidP="00AE1FB8">
      <w:pPr>
        <w:pStyle w:val="ListParagraph"/>
        <w:spacing w:after="0" w:line="240" w:lineRule="auto"/>
        <w:ind w:left="0"/>
        <w:jc w:val="both"/>
        <w:rPr>
          <w:rFonts w:cs="Arial"/>
          <w:sz w:val="16"/>
          <w:szCs w:val="16"/>
        </w:rPr>
      </w:pPr>
    </w:p>
    <w:p w:rsidR="00AE1FB8" w:rsidRPr="0024630A" w:rsidRDefault="00AE1FB8" w:rsidP="00AE1FB8">
      <w:pPr>
        <w:pStyle w:val="ListParagraph"/>
        <w:spacing w:after="0" w:line="240" w:lineRule="auto"/>
        <w:ind w:left="0"/>
        <w:jc w:val="both"/>
        <w:rPr>
          <w:rFonts w:cs="Arial"/>
          <w:sz w:val="24"/>
          <w:szCs w:val="24"/>
        </w:rPr>
      </w:pPr>
      <w:r w:rsidRPr="0024630A">
        <w:rPr>
          <w:rFonts w:cs="Arial"/>
          <w:color w:val="000000"/>
          <w:sz w:val="24"/>
          <w:szCs w:val="24"/>
          <w:lang w:eastAsia="en-GB"/>
        </w:rPr>
        <w:t xml:space="preserve">Οι </w:t>
      </w:r>
      <w:r w:rsidRPr="0024630A">
        <w:rPr>
          <w:rFonts w:cs="Arial"/>
          <w:sz w:val="24"/>
          <w:szCs w:val="24"/>
        </w:rPr>
        <w:t>ιδιοκτήτες βοοειδών, προβάτων ή/και αιγών</w:t>
      </w:r>
      <w:r w:rsidRPr="0024630A">
        <w:rPr>
          <w:rFonts w:cs="Arial"/>
          <w:color w:val="000000"/>
          <w:sz w:val="24"/>
          <w:szCs w:val="24"/>
          <w:lang w:eastAsia="en-GB"/>
        </w:rPr>
        <w:t xml:space="preserve"> πρέπει πριν από κάθε εμβολιασμό να πραγματοποιούν απογραφή των ζώων </w:t>
      </w:r>
      <w:r>
        <w:rPr>
          <w:rFonts w:cs="Arial"/>
          <w:color w:val="000000"/>
          <w:sz w:val="24"/>
          <w:szCs w:val="24"/>
          <w:lang w:eastAsia="en-GB"/>
        </w:rPr>
        <w:t xml:space="preserve">τους. Οι κάτοχοι αιγοπροβάτων έχουν ενημερωθεί  και με σχετική επιστολή ημερομηνίας 25 Ιανουαρίου 2017 και οφείλουν να διευθετήσουν να γίνει η </w:t>
      </w:r>
      <w:r w:rsidRPr="0024630A">
        <w:rPr>
          <w:rFonts w:cs="Arial"/>
          <w:color w:val="000000"/>
          <w:sz w:val="24"/>
          <w:szCs w:val="24"/>
          <w:lang w:eastAsia="en-GB"/>
        </w:rPr>
        <w:t xml:space="preserve">προβλεπόμενη σήμανση </w:t>
      </w:r>
      <w:r>
        <w:rPr>
          <w:rFonts w:cs="Arial"/>
          <w:color w:val="000000"/>
          <w:sz w:val="24"/>
          <w:szCs w:val="24"/>
          <w:lang w:eastAsia="en-GB"/>
        </w:rPr>
        <w:t xml:space="preserve">στα ζώα που θα διατηρηθούν για αναπαραγωγή και </w:t>
      </w:r>
      <w:r w:rsidRPr="0024630A">
        <w:rPr>
          <w:rFonts w:cs="Arial"/>
          <w:color w:val="000000"/>
          <w:sz w:val="24"/>
          <w:szCs w:val="24"/>
          <w:lang w:eastAsia="en-GB"/>
        </w:rPr>
        <w:t>είνα</w:t>
      </w:r>
      <w:r>
        <w:rPr>
          <w:rFonts w:cs="Arial"/>
          <w:color w:val="000000"/>
          <w:sz w:val="24"/>
          <w:szCs w:val="24"/>
          <w:lang w:eastAsia="en-GB"/>
        </w:rPr>
        <w:t xml:space="preserve">ι σε ηλικία εμβολιασμού (2.5 μηνών και άνω), </w:t>
      </w:r>
      <w:r w:rsidRPr="0024630A">
        <w:rPr>
          <w:rFonts w:cs="Arial"/>
          <w:color w:val="000000"/>
          <w:sz w:val="24"/>
          <w:szCs w:val="24"/>
          <w:lang w:eastAsia="en-GB"/>
        </w:rPr>
        <w:t xml:space="preserve">ενημερώνοντας </w:t>
      </w:r>
      <w:r>
        <w:rPr>
          <w:rFonts w:cs="Arial"/>
          <w:color w:val="000000"/>
          <w:sz w:val="24"/>
          <w:szCs w:val="24"/>
          <w:lang w:eastAsia="en-GB"/>
        </w:rPr>
        <w:t xml:space="preserve">και κοινοποιώντας </w:t>
      </w:r>
      <w:r w:rsidRPr="0024630A">
        <w:rPr>
          <w:rFonts w:cs="Arial"/>
          <w:color w:val="000000"/>
          <w:sz w:val="24"/>
          <w:szCs w:val="24"/>
          <w:lang w:eastAsia="en-GB"/>
        </w:rPr>
        <w:t xml:space="preserve">δεόντως </w:t>
      </w:r>
      <w:r>
        <w:rPr>
          <w:rFonts w:cs="Arial"/>
          <w:color w:val="000000"/>
          <w:sz w:val="24"/>
          <w:szCs w:val="24"/>
          <w:lang w:eastAsia="en-GB"/>
        </w:rPr>
        <w:t>σ</w:t>
      </w:r>
      <w:r w:rsidRPr="0024630A">
        <w:rPr>
          <w:rFonts w:cs="Arial"/>
          <w:color w:val="000000"/>
          <w:sz w:val="24"/>
          <w:szCs w:val="24"/>
          <w:lang w:eastAsia="en-GB"/>
        </w:rPr>
        <w:t>τις ΚΥ</w:t>
      </w:r>
      <w:r>
        <w:rPr>
          <w:rFonts w:cs="Arial"/>
          <w:color w:val="000000"/>
          <w:sz w:val="24"/>
          <w:szCs w:val="24"/>
          <w:lang w:eastAsia="en-GB"/>
        </w:rPr>
        <w:t>,</w:t>
      </w:r>
      <w:r w:rsidRPr="0024630A">
        <w:rPr>
          <w:rFonts w:cs="Arial"/>
          <w:color w:val="000000"/>
          <w:sz w:val="24"/>
          <w:szCs w:val="24"/>
          <w:lang w:eastAsia="en-GB"/>
        </w:rPr>
        <w:t xml:space="preserve"> </w:t>
      </w:r>
      <w:r>
        <w:rPr>
          <w:rFonts w:cs="Arial"/>
          <w:color w:val="000000"/>
          <w:sz w:val="24"/>
          <w:szCs w:val="24"/>
          <w:lang w:eastAsia="en-GB"/>
        </w:rPr>
        <w:t xml:space="preserve">τις αναγκαίες πληροφορίες </w:t>
      </w:r>
      <w:r w:rsidRPr="0024630A">
        <w:rPr>
          <w:rFonts w:cs="Arial"/>
          <w:color w:val="000000"/>
          <w:sz w:val="24"/>
          <w:szCs w:val="24"/>
          <w:lang w:eastAsia="en-GB"/>
        </w:rPr>
        <w:t xml:space="preserve">για </w:t>
      </w:r>
      <w:proofErr w:type="spellStart"/>
      <w:r w:rsidRPr="0024630A">
        <w:rPr>
          <w:rFonts w:cs="Arial"/>
          <w:color w:val="000000"/>
          <w:sz w:val="24"/>
          <w:szCs w:val="24"/>
          <w:lang w:eastAsia="en-GB"/>
        </w:rPr>
        <w:t>επικαιροποίηση</w:t>
      </w:r>
      <w:proofErr w:type="spellEnd"/>
      <w:r w:rsidRPr="0024630A">
        <w:rPr>
          <w:rFonts w:cs="Arial"/>
          <w:color w:val="000000"/>
          <w:sz w:val="24"/>
          <w:szCs w:val="24"/>
          <w:lang w:eastAsia="en-GB"/>
        </w:rPr>
        <w:t xml:space="preserve"> </w:t>
      </w:r>
      <w:r w:rsidR="00BD50F3">
        <w:rPr>
          <w:rFonts w:cs="Arial"/>
          <w:color w:val="000000"/>
          <w:sz w:val="24"/>
          <w:szCs w:val="24"/>
          <w:lang w:eastAsia="en-GB"/>
        </w:rPr>
        <w:t xml:space="preserve">της βάσης δεδομένων </w:t>
      </w:r>
      <w:r w:rsidRPr="0024630A">
        <w:rPr>
          <w:rFonts w:cs="Arial"/>
          <w:color w:val="000000"/>
          <w:sz w:val="24"/>
          <w:szCs w:val="24"/>
          <w:lang w:eastAsia="en-GB"/>
        </w:rPr>
        <w:t>του σ</w:t>
      </w:r>
      <w:r w:rsidR="0017663B">
        <w:rPr>
          <w:rFonts w:cs="Arial"/>
          <w:color w:val="000000"/>
          <w:sz w:val="24"/>
          <w:szCs w:val="24"/>
          <w:lang w:eastAsia="en-GB"/>
        </w:rPr>
        <w:t>χεδίου</w:t>
      </w:r>
      <w:r w:rsidRPr="0024630A">
        <w:rPr>
          <w:rFonts w:cs="Arial"/>
          <w:color w:val="000000"/>
          <w:sz w:val="24"/>
          <w:szCs w:val="24"/>
          <w:lang w:eastAsia="en-GB"/>
        </w:rPr>
        <w:t xml:space="preserve"> αναγνώρισης και καταγραφής των ζώων.</w:t>
      </w:r>
    </w:p>
    <w:p w:rsidR="00AE1FB8" w:rsidRPr="00CB0C55" w:rsidRDefault="00AE1FB8" w:rsidP="00AE1FB8">
      <w:pPr>
        <w:autoSpaceDE w:val="0"/>
        <w:autoSpaceDN w:val="0"/>
        <w:adjustRightInd w:val="0"/>
        <w:spacing w:after="0" w:line="240" w:lineRule="auto"/>
        <w:jc w:val="both"/>
        <w:rPr>
          <w:rFonts w:cs="Arial"/>
          <w:color w:val="000000"/>
          <w:sz w:val="16"/>
          <w:szCs w:val="16"/>
          <w:lang w:val="el-GR" w:eastAsia="en-GB"/>
        </w:rPr>
      </w:pPr>
    </w:p>
    <w:p w:rsidR="00AE1FB8" w:rsidRPr="0024630A" w:rsidRDefault="00AE1FB8" w:rsidP="00AE1FB8">
      <w:pPr>
        <w:autoSpaceDE w:val="0"/>
        <w:autoSpaceDN w:val="0"/>
        <w:adjustRightInd w:val="0"/>
        <w:spacing w:after="0" w:line="240" w:lineRule="auto"/>
        <w:jc w:val="both"/>
        <w:rPr>
          <w:rFonts w:cs="Arial"/>
          <w:color w:val="000000"/>
          <w:sz w:val="24"/>
          <w:szCs w:val="24"/>
          <w:lang w:val="el-GR" w:eastAsia="en-GB"/>
        </w:rPr>
      </w:pPr>
      <w:r w:rsidRPr="0024630A">
        <w:rPr>
          <w:rFonts w:cs="Arial"/>
          <w:color w:val="000000"/>
          <w:sz w:val="24"/>
          <w:szCs w:val="24"/>
          <w:lang w:val="el-GR" w:eastAsia="en-GB"/>
        </w:rPr>
        <w:t xml:space="preserve">Οι </w:t>
      </w:r>
      <w:r w:rsidRPr="0024630A">
        <w:rPr>
          <w:rFonts w:cs="Arial"/>
          <w:sz w:val="24"/>
          <w:szCs w:val="24"/>
          <w:lang w:val="el-GR"/>
        </w:rPr>
        <w:t>ιδιοκτήτες βοοειδών, προβάτων ή/και αιγών</w:t>
      </w:r>
      <w:r w:rsidRPr="0024630A">
        <w:rPr>
          <w:rFonts w:cs="Arial"/>
          <w:color w:val="000000"/>
          <w:sz w:val="24"/>
          <w:szCs w:val="24"/>
          <w:lang w:val="el-GR" w:eastAsia="en-GB"/>
        </w:rPr>
        <w:t xml:space="preserve"> </w:t>
      </w:r>
      <w:r>
        <w:rPr>
          <w:rFonts w:cs="Arial"/>
          <w:color w:val="000000"/>
          <w:sz w:val="24"/>
          <w:szCs w:val="24"/>
          <w:lang w:val="el-GR" w:eastAsia="en-GB"/>
        </w:rPr>
        <w:t>θ</w:t>
      </w:r>
      <w:r w:rsidRPr="0024630A">
        <w:rPr>
          <w:rFonts w:cs="Arial"/>
          <w:color w:val="000000"/>
          <w:sz w:val="24"/>
          <w:szCs w:val="24"/>
          <w:lang w:val="el-GR" w:eastAsia="en-GB"/>
        </w:rPr>
        <w:t xml:space="preserve">α </w:t>
      </w:r>
      <w:r>
        <w:rPr>
          <w:rFonts w:cs="Arial"/>
          <w:color w:val="000000"/>
          <w:sz w:val="24"/>
          <w:szCs w:val="24"/>
          <w:lang w:val="el-GR" w:eastAsia="en-GB"/>
        </w:rPr>
        <w:t>επιβαρυνθούν</w:t>
      </w:r>
      <w:r w:rsidRPr="0024630A">
        <w:rPr>
          <w:rFonts w:cs="Arial"/>
          <w:color w:val="000000"/>
          <w:sz w:val="24"/>
          <w:szCs w:val="24"/>
          <w:lang w:val="el-GR" w:eastAsia="en-GB"/>
        </w:rPr>
        <w:t xml:space="preserve"> </w:t>
      </w:r>
      <w:r>
        <w:rPr>
          <w:rFonts w:cs="Arial"/>
          <w:sz w:val="24"/>
          <w:szCs w:val="24"/>
          <w:lang w:val="el-GR"/>
        </w:rPr>
        <w:t>τη δαπάνη</w:t>
      </w:r>
      <w:r w:rsidRPr="0024630A">
        <w:rPr>
          <w:rFonts w:cs="Arial"/>
          <w:sz w:val="24"/>
          <w:szCs w:val="24"/>
          <w:lang w:val="el-GR"/>
        </w:rPr>
        <w:t xml:space="preserve"> </w:t>
      </w:r>
      <w:r>
        <w:rPr>
          <w:rFonts w:cs="Arial"/>
          <w:sz w:val="24"/>
          <w:szCs w:val="24"/>
          <w:lang w:val="el-GR"/>
        </w:rPr>
        <w:t>για τα αναγκαία προς πραγματοποίηση του εμβολιασμού αναλώσιμα</w:t>
      </w:r>
      <w:r w:rsidRPr="0024630A">
        <w:rPr>
          <w:rFonts w:cs="Arial"/>
          <w:sz w:val="24"/>
          <w:szCs w:val="24"/>
          <w:lang w:val="el-GR"/>
        </w:rPr>
        <w:t xml:space="preserve"> (π.χ. σύριγγες, βελόνες)</w:t>
      </w:r>
      <w:r>
        <w:rPr>
          <w:rFonts w:cs="Arial"/>
          <w:sz w:val="24"/>
          <w:szCs w:val="24"/>
          <w:lang w:val="el-GR"/>
        </w:rPr>
        <w:t>,</w:t>
      </w:r>
      <w:r w:rsidRPr="0024630A">
        <w:rPr>
          <w:rFonts w:cs="Arial"/>
          <w:sz w:val="24"/>
          <w:szCs w:val="24"/>
          <w:lang w:val="el-GR"/>
        </w:rPr>
        <w:t xml:space="preserve"> </w:t>
      </w:r>
      <w:r>
        <w:rPr>
          <w:rFonts w:cs="Arial"/>
          <w:sz w:val="24"/>
          <w:szCs w:val="24"/>
          <w:lang w:val="el-GR"/>
        </w:rPr>
        <w:t>όπως επίσης και τη δαπάνη για</w:t>
      </w:r>
      <w:r w:rsidRPr="0024630A">
        <w:rPr>
          <w:rFonts w:cs="Arial"/>
          <w:sz w:val="24"/>
          <w:szCs w:val="24"/>
          <w:lang w:val="el-GR"/>
        </w:rPr>
        <w:t xml:space="preserve"> τη</w:t>
      </w:r>
      <w:r>
        <w:rPr>
          <w:rFonts w:cs="Arial"/>
          <w:sz w:val="24"/>
          <w:szCs w:val="24"/>
          <w:lang w:val="el-GR"/>
        </w:rPr>
        <w:t>ν</w:t>
      </w:r>
      <w:r w:rsidRPr="0024630A">
        <w:rPr>
          <w:rFonts w:cs="Arial"/>
          <w:sz w:val="24"/>
          <w:szCs w:val="24"/>
          <w:lang w:val="el-GR"/>
        </w:rPr>
        <w:t xml:space="preserve"> εφαρμογή του εμβολιασμού (αμοιβή </w:t>
      </w:r>
      <w:r>
        <w:rPr>
          <w:rFonts w:cs="Arial"/>
          <w:color w:val="000000"/>
          <w:sz w:val="24"/>
          <w:szCs w:val="24"/>
          <w:lang w:val="el-GR" w:eastAsia="en-GB"/>
        </w:rPr>
        <w:t>ΕΚ</w:t>
      </w:r>
      <w:r w:rsidRPr="0024630A">
        <w:rPr>
          <w:rFonts w:cs="Arial"/>
          <w:sz w:val="24"/>
          <w:szCs w:val="24"/>
          <w:lang w:val="el-GR"/>
        </w:rPr>
        <w:t xml:space="preserve">). </w:t>
      </w:r>
    </w:p>
    <w:p w:rsidR="00AE1FB8" w:rsidRPr="00CB0C55" w:rsidRDefault="00AE1FB8" w:rsidP="00AE1FB8">
      <w:pPr>
        <w:autoSpaceDE w:val="0"/>
        <w:autoSpaceDN w:val="0"/>
        <w:adjustRightInd w:val="0"/>
        <w:spacing w:after="0" w:line="240" w:lineRule="auto"/>
        <w:jc w:val="both"/>
        <w:rPr>
          <w:sz w:val="16"/>
          <w:szCs w:val="16"/>
          <w:lang w:val="el-GR"/>
        </w:rPr>
      </w:pPr>
    </w:p>
    <w:p w:rsidR="00AE1FB8" w:rsidRDefault="00AE1FB8" w:rsidP="00AE1FB8">
      <w:pPr>
        <w:shd w:val="clear" w:color="auto" w:fill="FFFFFF"/>
        <w:autoSpaceDE w:val="0"/>
        <w:autoSpaceDN w:val="0"/>
        <w:adjustRightInd w:val="0"/>
        <w:spacing w:after="0" w:line="240" w:lineRule="auto"/>
        <w:jc w:val="both"/>
        <w:rPr>
          <w:rFonts w:cs="Arial"/>
          <w:color w:val="000000"/>
          <w:sz w:val="24"/>
          <w:szCs w:val="24"/>
          <w:lang w:val="el-GR" w:eastAsia="en-GB"/>
        </w:rPr>
      </w:pPr>
      <w:r>
        <w:rPr>
          <w:rFonts w:cs="Arial"/>
          <w:color w:val="000000"/>
          <w:sz w:val="24"/>
          <w:szCs w:val="24"/>
          <w:lang w:val="el-GR" w:eastAsia="en-GB"/>
        </w:rPr>
        <w:t xml:space="preserve">Κατόπιν συνεννόησης, οι ΕΚ θα </w:t>
      </w:r>
      <w:r w:rsidRPr="0024630A">
        <w:rPr>
          <w:rFonts w:cs="Arial"/>
          <w:color w:val="000000"/>
          <w:sz w:val="24"/>
          <w:szCs w:val="24"/>
          <w:lang w:val="el-GR" w:eastAsia="en-GB"/>
        </w:rPr>
        <w:t>προμηθεύ</w:t>
      </w:r>
      <w:r>
        <w:rPr>
          <w:rFonts w:cs="Arial"/>
          <w:color w:val="000000"/>
          <w:sz w:val="24"/>
          <w:szCs w:val="24"/>
          <w:lang w:val="el-GR" w:eastAsia="en-GB"/>
        </w:rPr>
        <w:t>ονται δωρεάν το εμβόλιο, από τα Επαρχιακά Κτηνιατρικά Γραφεία</w:t>
      </w:r>
      <w:r w:rsidRPr="0024630A">
        <w:rPr>
          <w:rFonts w:cs="Arial"/>
          <w:color w:val="000000"/>
          <w:sz w:val="24"/>
          <w:szCs w:val="24"/>
          <w:lang w:val="el-GR" w:eastAsia="en-GB"/>
        </w:rPr>
        <w:t xml:space="preserve"> (ΕΚΓ)</w:t>
      </w:r>
      <w:r>
        <w:rPr>
          <w:rFonts w:cs="Arial"/>
          <w:color w:val="000000"/>
          <w:sz w:val="24"/>
          <w:szCs w:val="24"/>
          <w:lang w:val="el-GR" w:eastAsia="en-GB"/>
        </w:rPr>
        <w:t>,</w:t>
      </w:r>
      <w:r w:rsidRPr="0024630A">
        <w:rPr>
          <w:rFonts w:cs="Arial"/>
          <w:color w:val="000000"/>
          <w:sz w:val="24"/>
          <w:szCs w:val="24"/>
          <w:lang w:val="el-GR" w:eastAsia="en-GB"/>
        </w:rPr>
        <w:t xml:space="preserve"> </w:t>
      </w:r>
      <w:r>
        <w:rPr>
          <w:rFonts w:cs="Arial"/>
          <w:color w:val="000000"/>
          <w:sz w:val="24"/>
          <w:szCs w:val="24"/>
          <w:lang w:val="el-GR" w:eastAsia="en-GB"/>
        </w:rPr>
        <w:t xml:space="preserve">στη βάση της </w:t>
      </w:r>
      <w:r w:rsidRPr="0024630A">
        <w:rPr>
          <w:rFonts w:cs="Arial"/>
          <w:color w:val="000000"/>
          <w:sz w:val="24"/>
          <w:szCs w:val="24"/>
          <w:lang w:val="el-GR" w:eastAsia="en-GB"/>
        </w:rPr>
        <w:t>κτηνιατρική</w:t>
      </w:r>
      <w:r>
        <w:rPr>
          <w:rFonts w:cs="Arial"/>
          <w:color w:val="000000"/>
          <w:sz w:val="24"/>
          <w:szCs w:val="24"/>
          <w:lang w:val="el-GR" w:eastAsia="en-GB"/>
        </w:rPr>
        <w:t xml:space="preserve">ς συνταγής που ο ΕΚ εξέδωσε για τις </w:t>
      </w:r>
      <w:r w:rsidRPr="00F2443B">
        <w:rPr>
          <w:rFonts w:cs="Arial"/>
          <w:color w:val="000000"/>
          <w:sz w:val="24"/>
          <w:szCs w:val="24"/>
          <w:lang w:val="el-GR" w:eastAsia="en-GB"/>
        </w:rPr>
        <w:t xml:space="preserve">αντίστοιχες </w:t>
      </w:r>
      <w:r>
        <w:rPr>
          <w:rFonts w:cs="Arial"/>
          <w:color w:val="000000"/>
          <w:sz w:val="24"/>
          <w:szCs w:val="24"/>
          <w:lang w:val="el-GR" w:eastAsia="en-GB"/>
        </w:rPr>
        <w:t xml:space="preserve">διπλές </w:t>
      </w:r>
      <w:r w:rsidRPr="00F2443B">
        <w:rPr>
          <w:rFonts w:cs="Arial"/>
          <w:color w:val="000000"/>
          <w:sz w:val="24"/>
          <w:szCs w:val="24"/>
          <w:lang w:val="el-GR" w:eastAsia="en-GB"/>
        </w:rPr>
        <w:t>δόσεις εμβολίου, για όλα τα εν λόγω ζώα της συγκεκριμένης εκμετάλλευσης που ενδείκνυται να εμβολιαστο</w:t>
      </w:r>
      <w:r>
        <w:rPr>
          <w:rFonts w:cs="Arial"/>
          <w:color w:val="000000"/>
          <w:sz w:val="24"/>
          <w:szCs w:val="24"/>
          <w:lang w:val="el-GR" w:eastAsia="en-GB"/>
        </w:rPr>
        <w:t>ύν, έχοντας ως βάση αναφοράς το</w:t>
      </w:r>
      <w:r w:rsidRPr="00F2443B">
        <w:rPr>
          <w:rFonts w:cs="Arial"/>
          <w:color w:val="000000"/>
          <w:sz w:val="24"/>
          <w:szCs w:val="24"/>
          <w:lang w:val="el-GR" w:eastAsia="en-GB"/>
        </w:rPr>
        <w:t xml:space="preserve"> </w:t>
      </w:r>
      <w:r>
        <w:rPr>
          <w:rFonts w:cs="Arial"/>
          <w:color w:val="000000"/>
          <w:sz w:val="24"/>
          <w:szCs w:val="24"/>
          <w:lang w:val="el-GR" w:eastAsia="en-GB"/>
        </w:rPr>
        <w:t>ζωικό πληθυσμό</w:t>
      </w:r>
      <w:r w:rsidRPr="00F2443B">
        <w:rPr>
          <w:rFonts w:cs="Arial"/>
          <w:color w:val="000000"/>
          <w:sz w:val="24"/>
          <w:szCs w:val="24"/>
          <w:lang w:val="el-GR" w:eastAsia="en-GB"/>
        </w:rPr>
        <w:t xml:space="preserve"> </w:t>
      </w:r>
      <w:r>
        <w:rPr>
          <w:rFonts w:cs="Arial"/>
          <w:color w:val="000000"/>
          <w:sz w:val="24"/>
          <w:szCs w:val="24"/>
          <w:lang w:val="el-GR" w:eastAsia="en-GB"/>
        </w:rPr>
        <w:t xml:space="preserve">που θα υπάρχει καταχωρημένος </w:t>
      </w:r>
      <w:r w:rsidRPr="00F2443B">
        <w:rPr>
          <w:rFonts w:cs="Arial"/>
          <w:color w:val="000000"/>
          <w:sz w:val="24"/>
          <w:szCs w:val="24"/>
          <w:lang w:val="el-GR" w:eastAsia="en-GB"/>
        </w:rPr>
        <w:t xml:space="preserve">τη συγκεκριμένη στιγμή </w:t>
      </w:r>
      <w:r>
        <w:rPr>
          <w:rFonts w:cs="Arial"/>
          <w:color w:val="000000"/>
          <w:sz w:val="24"/>
          <w:szCs w:val="24"/>
          <w:lang w:val="el-GR" w:eastAsia="en-GB"/>
        </w:rPr>
        <w:t xml:space="preserve">στη βάση δεδομένων των ΚΥ. Κατά την παραλαβή του εμβολίου </w:t>
      </w:r>
      <w:r w:rsidR="00BD50F3">
        <w:rPr>
          <w:rFonts w:cs="Arial"/>
          <w:color w:val="000000"/>
          <w:sz w:val="24"/>
          <w:szCs w:val="24"/>
          <w:lang w:val="el-GR" w:eastAsia="en-GB"/>
        </w:rPr>
        <w:t xml:space="preserve">και μέχρι τη χρήση του </w:t>
      </w:r>
      <w:r>
        <w:rPr>
          <w:rFonts w:cs="Arial"/>
          <w:color w:val="000000"/>
          <w:sz w:val="24"/>
          <w:szCs w:val="24"/>
          <w:lang w:val="el-GR" w:eastAsia="en-GB"/>
        </w:rPr>
        <w:t xml:space="preserve">ο </w:t>
      </w:r>
      <w:r w:rsidR="00BD50F3">
        <w:rPr>
          <w:rFonts w:cs="Arial"/>
          <w:color w:val="000000"/>
          <w:sz w:val="24"/>
          <w:szCs w:val="24"/>
          <w:lang w:val="el-GR" w:eastAsia="en-GB"/>
        </w:rPr>
        <w:t>ΕΚ υποχρεούται να το διατηρήσει</w:t>
      </w:r>
      <w:r w:rsidRPr="00EF5E90">
        <w:rPr>
          <w:rFonts w:cs="Arial"/>
          <w:color w:val="000000"/>
          <w:sz w:val="24"/>
          <w:szCs w:val="24"/>
          <w:lang w:val="el-GR" w:eastAsia="en-GB"/>
        </w:rPr>
        <w:t xml:space="preserve"> </w:t>
      </w:r>
      <w:r>
        <w:rPr>
          <w:rFonts w:cs="Arial"/>
          <w:color w:val="000000"/>
          <w:sz w:val="24"/>
          <w:szCs w:val="24"/>
          <w:lang w:val="el-GR" w:eastAsia="en-GB"/>
        </w:rPr>
        <w:t>σε κατάλληλη θερμοκρασία ψύξης και να το χρησιμοποιήσει στη βάση των οδηγιών της παρασκευάστριας εταιρείας.</w:t>
      </w:r>
    </w:p>
    <w:p w:rsidR="00AE1FB8" w:rsidRDefault="00AE1FB8" w:rsidP="00AE1FB8">
      <w:pPr>
        <w:shd w:val="clear" w:color="auto" w:fill="FFFFFF"/>
        <w:autoSpaceDE w:val="0"/>
        <w:autoSpaceDN w:val="0"/>
        <w:adjustRightInd w:val="0"/>
        <w:spacing w:after="0" w:line="240" w:lineRule="auto"/>
        <w:jc w:val="both"/>
        <w:rPr>
          <w:rFonts w:cs="Arial"/>
          <w:color w:val="000000"/>
          <w:sz w:val="24"/>
          <w:szCs w:val="24"/>
          <w:lang w:val="el-GR" w:eastAsia="en-GB"/>
        </w:rPr>
      </w:pPr>
    </w:p>
    <w:p w:rsidR="00AE1FB8" w:rsidRPr="005115EF" w:rsidRDefault="00AE1FB8" w:rsidP="00AE1FB8">
      <w:pPr>
        <w:shd w:val="clear" w:color="auto" w:fill="FFFFFF"/>
        <w:autoSpaceDE w:val="0"/>
        <w:autoSpaceDN w:val="0"/>
        <w:adjustRightInd w:val="0"/>
        <w:spacing w:after="0" w:line="240" w:lineRule="auto"/>
        <w:jc w:val="both"/>
        <w:rPr>
          <w:rFonts w:cs="Arial"/>
          <w:color w:val="000000"/>
          <w:sz w:val="24"/>
          <w:szCs w:val="24"/>
          <w:lang w:val="el-GR" w:eastAsia="en-GB"/>
        </w:rPr>
      </w:pPr>
      <w:r>
        <w:rPr>
          <w:rFonts w:cs="Arial"/>
          <w:color w:val="000000"/>
          <w:sz w:val="24"/>
          <w:szCs w:val="24"/>
          <w:lang w:val="el-GR" w:eastAsia="en-GB"/>
        </w:rPr>
        <w:t xml:space="preserve">Το εμβόλιο χορηγείται υποδορίως. Η κάθε δόση είναι, για τα βοοειδή 4 </w:t>
      </w:r>
      <w:r>
        <w:rPr>
          <w:rFonts w:cs="Arial"/>
          <w:color w:val="000000"/>
          <w:sz w:val="24"/>
          <w:szCs w:val="24"/>
          <w:lang w:eastAsia="en-GB"/>
        </w:rPr>
        <w:t>ml</w:t>
      </w:r>
      <w:r>
        <w:rPr>
          <w:rFonts w:cs="Arial"/>
          <w:color w:val="000000"/>
          <w:sz w:val="24"/>
          <w:szCs w:val="24"/>
          <w:lang w:val="el-GR" w:eastAsia="en-GB"/>
        </w:rPr>
        <w:t>,</w:t>
      </w:r>
      <w:r w:rsidRPr="005115EF">
        <w:rPr>
          <w:rFonts w:cs="Arial"/>
          <w:color w:val="000000"/>
          <w:sz w:val="24"/>
          <w:szCs w:val="24"/>
          <w:lang w:val="el-GR" w:eastAsia="en-GB"/>
        </w:rPr>
        <w:t xml:space="preserve"> </w:t>
      </w:r>
      <w:r>
        <w:rPr>
          <w:rFonts w:cs="Arial"/>
          <w:color w:val="000000"/>
          <w:sz w:val="24"/>
          <w:szCs w:val="24"/>
          <w:lang w:val="el-GR" w:eastAsia="en-GB"/>
        </w:rPr>
        <w:t xml:space="preserve">ενώ για τα πρόβατα 2 </w:t>
      </w:r>
      <w:r>
        <w:rPr>
          <w:rFonts w:cs="Arial"/>
          <w:color w:val="000000"/>
          <w:sz w:val="24"/>
          <w:szCs w:val="24"/>
          <w:lang w:eastAsia="en-GB"/>
        </w:rPr>
        <w:t>ml</w:t>
      </w:r>
      <w:r>
        <w:rPr>
          <w:rFonts w:cs="Arial"/>
          <w:color w:val="000000"/>
          <w:sz w:val="24"/>
          <w:szCs w:val="24"/>
          <w:lang w:val="el-GR" w:eastAsia="en-GB"/>
        </w:rPr>
        <w:t xml:space="preserve"> και απαιτείται να γίνουν 2 εμβολιασμοί, με χρονικ</w:t>
      </w:r>
      <w:r w:rsidR="004C7082">
        <w:rPr>
          <w:rFonts w:cs="Arial"/>
          <w:color w:val="000000"/>
          <w:sz w:val="24"/>
          <w:szCs w:val="24"/>
          <w:lang w:val="el-GR" w:eastAsia="en-GB"/>
        </w:rPr>
        <w:t>ό</w:t>
      </w:r>
      <w:r>
        <w:rPr>
          <w:rFonts w:cs="Arial"/>
          <w:color w:val="000000"/>
          <w:sz w:val="24"/>
          <w:szCs w:val="24"/>
          <w:lang w:val="el-GR" w:eastAsia="en-GB"/>
        </w:rPr>
        <w:t xml:space="preserve"> διάστημα 3 εβδομάδων μεταξύ του πρώτου και του δεύτερου, προκειμένου να αποκτηθεί η </w:t>
      </w:r>
      <w:r w:rsidR="00BD50F3">
        <w:rPr>
          <w:rFonts w:cs="Arial"/>
          <w:color w:val="000000"/>
          <w:sz w:val="24"/>
          <w:szCs w:val="24"/>
          <w:lang w:val="el-GR" w:eastAsia="en-GB"/>
        </w:rPr>
        <w:t xml:space="preserve">προβλεπόμενη ανοσία μετά από τον </w:t>
      </w:r>
      <w:r>
        <w:rPr>
          <w:rFonts w:cs="Arial"/>
          <w:color w:val="000000"/>
          <w:sz w:val="24"/>
          <w:szCs w:val="24"/>
          <w:lang w:val="el-GR" w:eastAsia="en-GB"/>
        </w:rPr>
        <w:t>επαναληπτικό εμβολιασμό.</w:t>
      </w:r>
    </w:p>
    <w:p w:rsidR="00AE1FB8" w:rsidRDefault="00AE1FB8" w:rsidP="00AE1FB8">
      <w:pPr>
        <w:shd w:val="clear" w:color="auto" w:fill="FFFFFF"/>
        <w:autoSpaceDE w:val="0"/>
        <w:autoSpaceDN w:val="0"/>
        <w:adjustRightInd w:val="0"/>
        <w:spacing w:after="0" w:line="240" w:lineRule="auto"/>
        <w:jc w:val="both"/>
        <w:rPr>
          <w:rFonts w:cs="Arial"/>
          <w:color w:val="000000"/>
          <w:sz w:val="24"/>
          <w:szCs w:val="24"/>
          <w:lang w:val="el-GR" w:eastAsia="en-GB"/>
        </w:rPr>
      </w:pPr>
    </w:p>
    <w:p w:rsidR="00AE1FB8" w:rsidRPr="007C7608" w:rsidRDefault="00AE1FB8" w:rsidP="00AE1FB8">
      <w:pPr>
        <w:shd w:val="clear" w:color="auto" w:fill="FFFFFF"/>
        <w:autoSpaceDE w:val="0"/>
        <w:autoSpaceDN w:val="0"/>
        <w:adjustRightInd w:val="0"/>
        <w:spacing w:after="0" w:line="240" w:lineRule="auto"/>
        <w:jc w:val="both"/>
        <w:rPr>
          <w:rFonts w:cs="Arial"/>
          <w:color w:val="000000"/>
          <w:sz w:val="24"/>
          <w:szCs w:val="24"/>
          <w:lang w:val="el-GR" w:eastAsia="en-GB"/>
        </w:rPr>
      </w:pPr>
      <w:r>
        <w:rPr>
          <w:rFonts w:cs="Arial"/>
          <w:color w:val="000000"/>
          <w:sz w:val="24"/>
          <w:szCs w:val="24"/>
          <w:lang w:val="el-GR" w:eastAsia="en-GB"/>
        </w:rPr>
        <w:t>Η κατάσταση του ζωικού πληθυσμού θα</w:t>
      </w:r>
      <w:r w:rsidRPr="00F2443B">
        <w:rPr>
          <w:rFonts w:cs="Arial"/>
          <w:color w:val="000000"/>
          <w:sz w:val="24"/>
          <w:szCs w:val="24"/>
          <w:lang w:val="el-GR" w:eastAsia="en-GB"/>
        </w:rPr>
        <w:t xml:space="preserve"> </w:t>
      </w:r>
      <w:r w:rsidR="004C7082">
        <w:rPr>
          <w:rFonts w:cs="Arial"/>
          <w:color w:val="000000"/>
          <w:sz w:val="24"/>
          <w:szCs w:val="24"/>
          <w:lang w:val="el-GR" w:eastAsia="en-GB"/>
        </w:rPr>
        <w:t>διαβιβάζεται από</w:t>
      </w:r>
      <w:r w:rsidRPr="00F2443B">
        <w:rPr>
          <w:rFonts w:cs="Arial"/>
          <w:color w:val="000000"/>
          <w:sz w:val="24"/>
          <w:szCs w:val="24"/>
          <w:lang w:val="el-GR" w:eastAsia="en-GB"/>
        </w:rPr>
        <w:t xml:space="preserve"> </w:t>
      </w:r>
      <w:r w:rsidR="003162AD">
        <w:rPr>
          <w:rFonts w:cs="Arial"/>
          <w:color w:val="000000"/>
          <w:sz w:val="24"/>
          <w:szCs w:val="24"/>
          <w:lang w:val="el-GR" w:eastAsia="en-GB"/>
        </w:rPr>
        <w:t>τα ΕΚΓ</w:t>
      </w:r>
      <w:r>
        <w:rPr>
          <w:rFonts w:cs="Arial"/>
          <w:color w:val="000000"/>
          <w:sz w:val="24"/>
          <w:szCs w:val="24"/>
          <w:lang w:val="el-GR" w:eastAsia="en-GB"/>
        </w:rPr>
        <w:t xml:space="preserve"> </w:t>
      </w:r>
      <w:r w:rsidR="004C7082">
        <w:rPr>
          <w:rFonts w:cs="Arial"/>
          <w:color w:val="000000"/>
          <w:sz w:val="24"/>
          <w:szCs w:val="24"/>
          <w:lang w:val="el-GR" w:eastAsia="en-GB"/>
        </w:rPr>
        <w:t>στους αντίστοιχους ΕΚ, τόσο σε μορφ</w:t>
      </w:r>
      <w:r w:rsidR="007C7608">
        <w:rPr>
          <w:rFonts w:cs="Arial"/>
          <w:color w:val="000000"/>
          <w:sz w:val="24"/>
          <w:szCs w:val="24"/>
          <w:lang w:val="el-GR" w:eastAsia="en-GB"/>
        </w:rPr>
        <w:t xml:space="preserve">ή </w:t>
      </w:r>
      <w:r w:rsidR="004C7082">
        <w:rPr>
          <w:rFonts w:asciiTheme="minorHAnsi" w:hAnsiTheme="minorHAnsi" w:cstheme="minorHAnsi"/>
          <w:color w:val="000000" w:themeColor="text1"/>
          <w:sz w:val="24"/>
          <w:szCs w:val="24"/>
        </w:rPr>
        <w:t>PDF</w:t>
      </w:r>
      <w:r w:rsidR="004C7082">
        <w:rPr>
          <w:rFonts w:asciiTheme="minorHAnsi" w:hAnsiTheme="minorHAnsi" w:cstheme="minorHAnsi"/>
          <w:color w:val="000000" w:themeColor="text1"/>
          <w:sz w:val="24"/>
          <w:szCs w:val="24"/>
          <w:lang w:val="el-GR"/>
        </w:rPr>
        <w:t xml:space="preserve"> όσο και σε μορφή </w:t>
      </w:r>
      <w:r w:rsidR="004C7082">
        <w:rPr>
          <w:rFonts w:cs="Arial"/>
          <w:color w:val="000000"/>
          <w:sz w:val="24"/>
          <w:szCs w:val="24"/>
          <w:lang w:eastAsia="en-GB"/>
        </w:rPr>
        <w:t>Excel</w:t>
      </w:r>
      <w:r w:rsidR="007C7608">
        <w:rPr>
          <w:rFonts w:cs="Arial"/>
          <w:color w:val="000000"/>
          <w:sz w:val="24"/>
          <w:szCs w:val="24"/>
          <w:lang w:val="el-GR" w:eastAsia="en-GB"/>
        </w:rPr>
        <w:t xml:space="preserve"> (Παράρτημα 2)</w:t>
      </w:r>
      <w:r w:rsidR="004C7082">
        <w:rPr>
          <w:rFonts w:cs="Arial"/>
          <w:color w:val="000000"/>
          <w:sz w:val="24"/>
          <w:szCs w:val="24"/>
          <w:lang w:val="el-GR" w:eastAsia="en-GB"/>
        </w:rPr>
        <w:t>,</w:t>
      </w:r>
      <w:r w:rsidR="004C7082" w:rsidRPr="004C7082">
        <w:rPr>
          <w:rFonts w:cs="Arial"/>
          <w:color w:val="000000"/>
          <w:sz w:val="24"/>
          <w:szCs w:val="24"/>
          <w:lang w:val="el-GR" w:eastAsia="en-GB"/>
        </w:rPr>
        <w:t xml:space="preserve"> </w:t>
      </w:r>
      <w:r w:rsidR="004C7082">
        <w:rPr>
          <w:rFonts w:cs="Arial"/>
          <w:color w:val="000000"/>
          <w:sz w:val="24"/>
          <w:szCs w:val="24"/>
          <w:lang w:val="el-GR" w:eastAsia="en-GB"/>
        </w:rPr>
        <w:t xml:space="preserve">στη βάση της </w:t>
      </w:r>
      <w:r w:rsidR="004C7082" w:rsidRPr="00F2443B">
        <w:rPr>
          <w:rFonts w:cs="Arial"/>
          <w:color w:val="000000"/>
          <w:sz w:val="24"/>
          <w:szCs w:val="24"/>
          <w:lang w:val="el-GR" w:eastAsia="en-GB"/>
        </w:rPr>
        <w:t>σχετική</w:t>
      </w:r>
      <w:r w:rsidR="004C7082">
        <w:rPr>
          <w:rFonts w:cs="Arial"/>
          <w:color w:val="000000"/>
          <w:sz w:val="24"/>
          <w:szCs w:val="24"/>
          <w:lang w:val="el-GR" w:eastAsia="en-GB"/>
        </w:rPr>
        <w:t>ς</w:t>
      </w:r>
      <w:r w:rsidR="004C7082" w:rsidRPr="00F2443B">
        <w:rPr>
          <w:rFonts w:cs="Arial"/>
          <w:color w:val="000000"/>
          <w:sz w:val="24"/>
          <w:szCs w:val="24"/>
          <w:lang w:val="el-GR" w:eastAsia="en-GB"/>
        </w:rPr>
        <w:t xml:space="preserve"> υπεύθυνη</w:t>
      </w:r>
      <w:r w:rsidR="004C7082">
        <w:rPr>
          <w:rFonts w:cs="Arial"/>
          <w:color w:val="000000"/>
          <w:sz w:val="24"/>
          <w:szCs w:val="24"/>
          <w:lang w:val="el-GR" w:eastAsia="en-GB"/>
        </w:rPr>
        <w:t>ς</w:t>
      </w:r>
      <w:r w:rsidR="004C7082" w:rsidRPr="00F2443B">
        <w:rPr>
          <w:rFonts w:cs="Arial"/>
          <w:color w:val="000000"/>
          <w:sz w:val="24"/>
          <w:szCs w:val="24"/>
          <w:lang w:val="el-GR" w:eastAsia="en-GB"/>
        </w:rPr>
        <w:t xml:space="preserve"> δήλωση</w:t>
      </w:r>
      <w:r w:rsidR="004C7082">
        <w:rPr>
          <w:rFonts w:cs="Arial"/>
          <w:color w:val="000000"/>
          <w:sz w:val="24"/>
          <w:szCs w:val="24"/>
          <w:lang w:val="el-GR" w:eastAsia="en-GB"/>
        </w:rPr>
        <w:t>ς του</w:t>
      </w:r>
      <w:r w:rsidR="004C7082" w:rsidRPr="00F2443B">
        <w:rPr>
          <w:rFonts w:cs="Arial"/>
          <w:color w:val="000000"/>
          <w:sz w:val="24"/>
          <w:szCs w:val="24"/>
          <w:lang w:val="el-GR" w:eastAsia="en-GB"/>
        </w:rPr>
        <w:t xml:space="preserve"> κτηνοτρόφο</w:t>
      </w:r>
      <w:r w:rsidR="004C7082">
        <w:rPr>
          <w:rFonts w:cs="Arial"/>
          <w:color w:val="000000"/>
          <w:sz w:val="24"/>
          <w:szCs w:val="24"/>
          <w:lang w:val="el-GR" w:eastAsia="en-GB"/>
        </w:rPr>
        <w:t xml:space="preserve">υ (Παράρτημα 1), την οποία θα πρέπει να υποβάλει ο ΕΚ μαζί με την εκδοθείσα συνταγή. Οι </w:t>
      </w:r>
      <w:r w:rsidR="007C7608">
        <w:rPr>
          <w:rFonts w:cs="Arial"/>
          <w:color w:val="000000"/>
          <w:sz w:val="24"/>
          <w:szCs w:val="24"/>
          <w:lang w:val="el-GR" w:eastAsia="en-GB"/>
        </w:rPr>
        <w:t xml:space="preserve">καταστάσεις δημιουργούνται με την καταχώρηση του κωδικού </w:t>
      </w:r>
      <w:r w:rsidR="007C7608">
        <w:rPr>
          <w:rFonts w:cs="Arial"/>
          <w:color w:val="000000"/>
          <w:sz w:val="24"/>
          <w:szCs w:val="24"/>
          <w:lang w:val="el-GR" w:eastAsia="en-GB"/>
        </w:rPr>
        <w:lastRenderedPageBreak/>
        <w:t xml:space="preserve">εκμετάλλευσης στο πεδίο </w:t>
      </w:r>
      <w:bookmarkStart w:id="0" w:name="Ζωικός_Πληθυσμός_για_Εμβολιασμούς"/>
      <w:r w:rsidR="007C7608">
        <w:rPr>
          <w:rFonts w:cs="Arial"/>
          <w:color w:val="000000"/>
          <w:sz w:val="24"/>
          <w:szCs w:val="24"/>
          <w:lang w:val="el-GR" w:eastAsia="en-GB"/>
        </w:rPr>
        <w:t>«</w:t>
      </w:r>
      <w:hyperlink r:id="rId7" w:tgtFrame="_top" w:history="1">
        <w:r w:rsidR="007C7608" w:rsidRPr="0017663B">
          <w:rPr>
            <w:rStyle w:val="Hyperlink"/>
            <w:rFonts w:asciiTheme="minorHAnsi" w:hAnsiTheme="minorHAnsi" w:cstheme="minorHAnsi"/>
            <w:bCs/>
            <w:color w:val="000000" w:themeColor="text1"/>
            <w:sz w:val="24"/>
            <w:szCs w:val="24"/>
            <w:u w:val="none"/>
            <w:lang w:val="el-GR"/>
          </w:rPr>
          <w:t>Ζωικός πληθυσμός για Εμβολιασμούς</w:t>
        </w:r>
      </w:hyperlink>
      <w:bookmarkEnd w:id="0"/>
      <w:r w:rsidR="007C7608">
        <w:rPr>
          <w:rFonts w:asciiTheme="minorHAnsi" w:hAnsiTheme="minorHAnsi" w:cstheme="minorHAnsi"/>
          <w:color w:val="000000" w:themeColor="text1"/>
          <w:sz w:val="24"/>
          <w:szCs w:val="24"/>
          <w:lang w:val="el-GR"/>
        </w:rPr>
        <w:t xml:space="preserve">» που βρίσκεται στο μενού </w:t>
      </w:r>
      <w:r w:rsidR="0017663B">
        <w:rPr>
          <w:rFonts w:cs="Arial"/>
          <w:color w:val="000000"/>
          <w:sz w:val="24"/>
          <w:szCs w:val="24"/>
          <w:lang w:val="el-GR" w:eastAsia="en-GB"/>
        </w:rPr>
        <w:t xml:space="preserve">«Καταστάσεις» του </w:t>
      </w:r>
      <w:r w:rsidR="0017663B" w:rsidRPr="0017663B">
        <w:rPr>
          <w:rFonts w:cs="Arial"/>
          <w:color w:val="000000"/>
          <w:sz w:val="24"/>
          <w:szCs w:val="24"/>
          <w:lang w:val="el-GR" w:eastAsia="en-GB"/>
        </w:rPr>
        <w:t>σχεδίου αναγνώρισης και καταγραφής των ζώων</w:t>
      </w:r>
      <w:r w:rsidR="007C7608">
        <w:rPr>
          <w:rFonts w:cs="Arial"/>
          <w:color w:val="000000"/>
          <w:sz w:val="24"/>
          <w:szCs w:val="24"/>
          <w:lang w:val="el-GR" w:eastAsia="en-GB"/>
        </w:rPr>
        <w:t>.</w:t>
      </w:r>
    </w:p>
    <w:p w:rsidR="0017663B" w:rsidRDefault="0017663B" w:rsidP="00AE1FB8">
      <w:pPr>
        <w:tabs>
          <w:tab w:val="left" w:pos="740"/>
        </w:tabs>
        <w:autoSpaceDE w:val="0"/>
        <w:autoSpaceDN w:val="0"/>
        <w:adjustRightInd w:val="0"/>
        <w:spacing w:after="0" w:line="240" w:lineRule="auto"/>
        <w:jc w:val="both"/>
        <w:rPr>
          <w:rFonts w:cs="Arial"/>
          <w:color w:val="000000"/>
          <w:sz w:val="24"/>
          <w:szCs w:val="24"/>
          <w:lang w:val="el-GR" w:eastAsia="en-GB"/>
        </w:rPr>
      </w:pPr>
    </w:p>
    <w:p w:rsidR="00AE1FB8" w:rsidRDefault="00AE1FB8" w:rsidP="00AE1FB8">
      <w:pPr>
        <w:tabs>
          <w:tab w:val="left" w:pos="740"/>
        </w:tabs>
        <w:autoSpaceDE w:val="0"/>
        <w:autoSpaceDN w:val="0"/>
        <w:adjustRightInd w:val="0"/>
        <w:spacing w:after="0" w:line="240" w:lineRule="auto"/>
        <w:jc w:val="both"/>
        <w:rPr>
          <w:rFonts w:cs="Arial"/>
          <w:color w:val="000000"/>
          <w:sz w:val="24"/>
          <w:szCs w:val="24"/>
          <w:lang w:val="el-GR" w:eastAsia="en-GB"/>
        </w:rPr>
      </w:pPr>
      <w:r w:rsidRPr="0024630A">
        <w:rPr>
          <w:rFonts w:cs="Arial"/>
          <w:color w:val="000000"/>
          <w:sz w:val="24"/>
          <w:szCs w:val="24"/>
          <w:lang w:val="el-GR" w:eastAsia="en-GB"/>
        </w:rPr>
        <w:t>Κατά τη διάρκεια των εμβολιασμών,</w:t>
      </w:r>
      <w:r w:rsidR="00A2219C" w:rsidRPr="00A2219C">
        <w:rPr>
          <w:rFonts w:cs="Arial"/>
          <w:color w:val="000000"/>
          <w:sz w:val="24"/>
          <w:szCs w:val="24"/>
          <w:lang w:val="el-GR" w:eastAsia="en-GB"/>
        </w:rPr>
        <w:t xml:space="preserve"> </w:t>
      </w:r>
      <w:r w:rsidRPr="0024630A">
        <w:rPr>
          <w:rFonts w:cs="Arial"/>
          <w:color w:val="000000"/>
          <w:sz w:val="24"/>
          <w:szCs w:val="24"/>
          <w:lang w:val="el-GR" w:eastAsia="en-GB"/>
        </w:rPr>
        <w:t xml:space="preserve">ο </w:t>
      </w:r>
      <w:r>
        <w:rPr>
          <w:rFonts w:cs="Arial"/>
          <w:color w:val="000000"/>
          <w:sz w:val="24"/>
          <w:szCs w:val="24"/>
          <w:lang w:val="el-GR" w:eastAsia="en-GB"/>
        </w:rPr>
        <w:t>ΕΚ</w:t>
      </w:r>
      <w:r w:rsidRPr="0024630A">
        <w:rPr>
          <w:rFonts w:cs="Arial"/>
          <w:color w:val="000000"/>
          <w:sz w:val="24"/>
          <w:szCs w:val="24"/>
          <w:lang w:val="el-GR" w:eastAsia="en-GB"/>
        </w:rPr>
        <w:t xml:space="preserve"> </w:t>
      </w:r>
      <w:r>
        <w:rPr>
          <w:rFonts w:cs="Arial"/>
          <w:color w:val="000000"/>
          <w:sz w:val="24"/>
          <w:szCs w:val="24"/>
          <w:lang w:val="el-GR" w:eastAsia="en-GB"/>
        </w:rPr>
        <w:t xml:space="preserve">υποχρεούται </w:t>
      </w:r>
      <w:r w:rsidRPr="0024630A">
        <w:rPr>
          <w:rFonts w:cs="Arial"/>
          <w:color w:val="000000"/>
          <w:sz w:val="24"/>
          <w:szCs w:val="24"/>
          <w:lang w:val="el-GR" w:eastAsia="en-GB"/>
        </w:rPr>
        <w:t xml:space="preserve">να </w:t>
      </w:r>
      <w:r w:rsidR="00CE5943">
        <w:rPr>
          <w:rFonts w:cs="Arial"/>
          <w:color w:val="000000"/>
          <w:sz w:val="24"/>
          <w:szCs w:val="24"/>
          <w:lang w:val="el-GR" w:eastAsia="en-GB"/>
        </w:rPr>
        <w:t>συμπληρώνει την πιο πάνω κατάσταση</w:t>
      </w:r>
      <w:r w:rsidRPr="0024630A">
        <w:rPr>
          <w:rFonts w:cs="Arial"/>
          <w:color w:val="000000"/>
          <w:sz w:val="24"/>
          <w:szCs w:val="24"/>
          <w:lang w:val="el-GR" w:eastAsia="en-GB"/>
        </w:rPr>
        <w:t xml:space="preserve"> για κάθε εκμετάλλευση</w:t>
      </w:r>
      <w:r w:rsidR="00CE5943">
        <w:rPr>
          <w:rFonts w:cs="Arial"/>
          <w:color w:val="000000"/>
          <w:sz w:val="24"/>
          <w:szCs w:val="24"/>
          <w:lang w:val="el-GR" w:eastAsia="en-GB"/>
        </w:rPr>
        <w:t>,</w:t>
      </w:r>
      <w:r w:rsidRPr="0024630A">
        <w:rPr>
          <w:rFonts w:cs="Arial"/>
          <w:color w:val="000000"/>
          <w:sz w:val="24"/>
          <w:szCs w:val="24"/>
          <w:lang w:val="el-GR" w:eastAsia="en-GB"/>
        </w:rPr>
        <w:t xml:space="preserve"> </w:t>
      </w:r>
      <w:r>
        <w:rPr>
          <w:rFonts w:cs="Arial"/>
          <w:color w:val="000000"/>
          <w:sz w:val="24"/>
          <w:szCs w:val="24"/>
          <w:lang w:val="el-GR" w:eastAsia="en-GB"/>
        </w:rPr>
        <w:t xml:space="preserve">με </w:t>
      </w:r>
      <w:r w:rsidRPr="0024630A">
        <w:rPr>
          <w:rFonts w:cs="Arial"/>
          <w:color w:val="000000"/>
          <w:sz w:val="24"/>
          <w:szCs w:val="24"/>
          <w:lang w:val="el-GR" w:eastAsia="en-GB"/>
        </w:rPr>
        <w:t>τα σχετικά στοιχεία που α</w:t>
      </w:r>
      <w:r>
        <w:rPr>
          <w:rFonts w:cs="Arial"/>
          <w:color w:val="000000"/>
          <w:sz w:val="24"/>
          <w:szCs w:val="24"/>
          <w:lang w:val="el-GR" w:eastAsia="en-GB"/>
        </w:rPr>
        <w:t xml:space="preserve">φορούν τον αριθμό των ζώων που </w:t>
      </w:r>
      <w:r w:rsidRPr="0024630A">
        <w:rPr>
          <w:rFonts w:cs="Arial"/>
          <w:color w:val="000000"/>
          <w:sz w:val="24"/>
          <w:szCs w:val="24"/>
          <w:lang w:val="el-GR" w:eastAsia="en-GB"/>
        </w:rPr>
        <w:t>έχουν εμβολιαστεί, την ημερομηνία εμβολιασμού, την εμπορική ονομασία του εμβολίου, τον αριθμό παρτίδας του εμβολίου</w:t>
      </w:r>
      <w:r>
        <w:rPr>
          <w:rFonts w:cs="Arial"/>
          <w:color w:val="000000"/>
          <w:sz w:val="24"/>
          <w:szCs w:val="24"/>
          <w:lang w:val="el-GR" w:eastAsia="en-GB"/>
        </w:rPr>
        <w:t xml:space="preserve"> και</w:t>
      </w:r>
      <w:r w:rsidRPr="0024630A">
        <w:rPr>
          <w:rFonts w:cs="Arial"/>
          <w:color w:val="000000"/>
          <w:sz w:val="24"/>
          <w:szCs w:val="24"/>
          <w:lang w:val="el-GR" w:eastAsia="en-GB"/>
        </w:rPr>
        <w:t xml:space="preserve"> τον αριθμό ενωτίου του ζώου που έχει εμβολιαστεί</w:t>
      </w:r>
      <w:r>
        <w:rPr>
          <w:rFonts w:cs="Arial"/>
          <w:color w:val="000000"/>
          <w:sz w:val="24"/>
          <w:szCs w:val="24"/>
          <w:lang w:val="el-GR" w:eastAsia="en-GB"/>
        </w:rPr>
        <w:t xml:space="preserve">. </w:t>
      </w:r>
    </w:p>
    <w:p w:rsidR="00AE1FB8" w:rsidRDefault="00AE1FB8" w:rsidP="00AE1FB8">
      <w:pPr>
        <w:tabs>
          <w:tab w:val="left" w:pos="740"/>
        </w:tabs>
        <w:autoSpaceDE w:val="0"/>
        <w:autoSpaceDN w:val="0"/>
        <w:adjustRightInd w:val="0"/>
        <w:spacing w:after="0" w:line="240" w:lineRule="auto"/>
        <w:jc w:val="both"/>
        <w:rPr>
          <w:rFonts w:cs="Arial"/>
          <w:color w:val="000000"/>
          <w:sz w:val="24"/>
          <w:szCs w:val="24"/>
          <w:lang w:val="el-GR" w:eastAsia="en-GB"/>
        </w:rPr>
      </w:pPr>
    </w:p>
    <w:p w:rsidR="00BD50F3" w:rsidRDefault="00BD50F3" w:rsidP="00AE1FB8">
      <w:pPr>
        <w:tabs>
          <w:tab w:val="left" w:pos="740"/>
        </w:tabs>
        <w:autoSpaceDE w:val="0"/>
        <w:autoSpaceDN w:val="0"/>
        <w:adjustRightInd w:val="0"/>
        <w:spacing w:after="0" w:line="240" w:lineRule="auto"/>
        <w:jc w:val="both"/>
        <w:rPr>
          <w:rFonts w:cs="Arial"/>
          <w:color w:val="000000"/>
          <w:sz w:val="24"/>
          <w:szCs w:val="24"/>
          <w:lang w:val="el-GR" w:eastAsia="en-GB"/>
        </w:rPr>
      </w:pPr>
      <w:r>
        <w:rPr>
          <w:rFonts w:cs="Arial"/>
          <w:color w:val="000000"/>
          <w:sz w:val="24"/>
          <w:szCs w:val="24"/>
          <w:lang w:val="el-GR" w:eastAsia="en-GB"/>
        </w:rPr>
        <w:t xml:space="preserve">Οποιαδήποτε ζώα που θα τύχει να βρίσκονται μέσα στην εκμετάλλευση, θα φέρουν ατομική σήμανση και δεν αναφέρονται στην αναλυτική κατάσταση των ζώων, πρέπει να εμβολιάζονται και να καταγράφονται στην κατάσταση.   </w:t>
      </w:r>
    </w:p>
    <w:p w:rsidR="00BD50F3" w:rsidRDefault="00BD50F3" w:rsidP="00AE1FB8">
      <w:pPr>
        <w:tabs>
          <w:tab w:val="left" w:pos="740"/>
        </w:tabs>
        <w:autoSpaceDE w:val="0"/>
        <w:autoSpaceDN w:val="0"/>
        <w:adjustRightInd w:val="0"/>
        <w:spacing w:after="0" w:line="240" w:lineRule="auto"/>
        <w:jc w:val="both"/>
        <w:rPr>
          <w:rFonts w:cs="Arial"/>
          <w:color w:val="000000"/>
          <w:sz w:val="24"/>
          <w:szCs w:val="24"/>
          <w:lang w:val="el-GR" w:eastAsia="en-GB"/>
        </w:rPr>
      </w:pPr>
    </w:p>
    <w:p w:rsidR="00CE5943" w:rsidRDefault="00C5208B" w:rsidP="00AE1FB8">
      <w:pPr>
        <w:tabs>
          <w:tab w:val="left" w:pos="740"/>
        </w:tabs>
        <w:autoSpaceDE w:val="0"/>
        <w:autoSpaceDN w:val="0"/>
        <w:adjustRightInd w:val="0"/>
        <w:spacing w:after="0" w:line="240" w:lineRule="auto"/>
        <w:jc w:val="both"/>
        <w:rPr>
          <w:rFonts w:cs="Arial"/>
          <w:color w:val="000000"/>
          <w:sz w:val="24"/>
          <w:szCs w:val="24"/>
          <w:lang w:val="el-GR" w:eastAsia="en-GB"/>
        </w:rPr>
      </w:pPr>
      <w:r>
        <w:rPr>
          <w:rFonts w:cs="Arial"/>
          <w:color w:val="000000"/>
          <w:sz w:val="24"/>
          <w:szCs w:val="24"/>
          <w:lang w:val="el-GR" w:eastAsia="en-GB"/>
        </w:rPr>
        <w:t>Ο</w:t>
      </w:r>
      <w:r w:rsidR="00AE1FB8" w:rsidRPr="0024630A">
        <w:rPr>
          <w:rFonts w:cs="Arial"/>
          <w:color w:val="000000"/>
          <w:sz w:val="24"/>
          <w:szCs w:val="24"/>
          <w:lang w:val="el-GR" w:eastAsia="en-GB"/>
        </w:rPr>
        <w:t xml:space="preserve"> </w:t>
      </w:r>
      <w:r w:rsidR="00AE1FB8">
        <w:rPr>
          <w:rFonts w:cs="Arial"/>
          <w:color w:val="000000"/>
          <w:sz w:val="24"/>
          <w:szCs w:val="24"/>
          <w:lang w:val="el-GR" w:eastAsia="en-GB"/>
        </w:rPr>
        <w:t>ΕΚ</w:t>
      </w:r>
      <w:r w:rsidR="00AE1FB8" w:rsidRPr="0024630A">
        <w:rPr>
          <w:rFonts w:cs="Arial"/>
          <w:color w:val="000000"/>
          <w:sz w:val="24"/>
          <w:szCs w:val="24"/>
          <w:lang w:val="el-GR" w:eastAsia="en-GB"/>
        </w:rPr>
        <w:t xml:space="preserve"> </w:t>
      </w:r>
      <w:r w:rsidR="00AE1FB8">
        <w:rPr>
          <w:rFonts w:cs="Arial"/>
          <w:color w:val="000000"/>
          <w:sz w:val="24"/>
          <w:szCs w:val="24"/>
          <w:lang w:val="el-GR" w:eastAsia="en-GB"/>
        </w:rPr>
        <w:t>υποχρεούται με</w:t>
      </w:r>
      <w:r w:rsidR="00CE5943">
        <w:rPr>
          <w:rFonts w:cs="Arial"/>
          <w:color w:val="000000"/>
          <w:sz w:val="24"/>
          <w:szCs w:val="24"/>
          <w:lang w:val="el-GR" w:eastAsia="en-GB"/>
        </w:rPr>
        <w:t>τά</w:t>
      </w:r>
      <w:r w:rsidR="00AE1FB8">
        <w:rPr>
          <w:rFonts w:cs="Arial"/>
          <w:color w:val="000000"/>
          <w:sz w:val="24"/>
          <w:szCs w:val="24"/>
          <w:lang w:val="el-GR" w:eastAsia="en-GB"/>
        </w:rPr>
        <w:t xml:space="preserve"> το πέρας του </w:t>
      </w:r>
      <w:r w:rsidR="00CE5943">
        <w:rPr>
          <w:rFonts w:cs="Arial"/>
          <w:color w:val="000000"/>
          <w:sz w:val="24"/>
          <w:szCs w:val="24"/>
          <w:lang w:val="el-GR" w:eastAsia="en-GB"/>
        </w:rPr>
        <w:t xml:space="preserve">επαναληπτικού </w:t>
      </w:r>
      <w:r w:rsidR="00AE1FB8">
        <w:rPr>
          <w:rFonts w:cs="Arial"/>
          <w:color w:val="000000"/>
          <w:sz w:val="24"/>
          <w:szCs w:val="24"/>
          <w:lang w:val="el-GR" w:eastAsia="en-GB"/>
        </w:rPr>
        <w:t>εμβολιασμού της εκμετάλλευσης ν</w:t>
      </w:r>
      <w:r w:rsidR="00AE1FB8" w:rsidRPr="0024630A">
        <w:rPr>
          <w:rFonts w:cs="Arial"/>
          <w:color w:val="000000"/>
          <w:sz w:val="24"/>
          <w:szCs w:val="24"/>
          <w:lang w:val="el-GR" w:eastAsia="en-GB"/>
        </w:rPr>
        <w:t xml:space="preserve">α υποβάλει </w:t>
      </w:r>
      <w:r w:rsidR="00CE5943">
        <w:rPr>
          <w:rFonts w:cs="Arial"/>
          <w:color w:val="000000"/>
          <w:sz w:val="24"/>
          <w:szCs w:val="24"/>
          <w:lang w:val="el-GR" w:eastAsia="en-GB"/>
        </w:rPr>
        <w:t xml:space="preserve">στα </w:t>
      </w:r>
      <w:r w:rsidR="00CE5943" w:rsidRPr="0024630A">
        <w:rPr>
          <w:rFonts w:cs="Arial"/>
          <w:color w:val="000000"/>
          <w:sz w:val="24"/>
          <w:szCs w:val="24"/>
          <w:lang w:val="el-GR" w:eastAsia="en-GB"/>
        </w:rPr>
        <w:t>ΕΚΓ</w:t>
      </w:r>
      <w:r w:rsidR="00CE5943">
        <w:rPr>
          <w:rFonts w:cs="Arial"/>
          <w:color w:val="000000"/>
          <w:sz w:val="24"/>
          <w:szCs w:val="24"/>
          <w:lang w:val="el-GR" w:eastAsia="en-GB"/>
        </w:rPr>
        <w:t xml:space="preserve"> </w:t>
      </w:r>
      <w:r w:rsidR="00AE1FB8">
        <w:rPr>
          <w:rFonts w:cs="Arial"/>
          <w:color w:val="000000"/>
          <w:sz w:val="24"/>
          <w:szCs w:val="24"/>
          <w:lang w:val="el-GR" w:eastAsia="en-GB"/>
        </w:rPr>
        <w:t>ορθώς συμπληρωμέν</w:t>
      </w:r>
      <w:r w:rsidR="00CE5943">
        <w:rPr>
          <w:rFonts w:cs="Arial"/>
          <w:color w:val="000000"/>
          <w:sz w:val="24"/>
          <w:szCs w:val="24"/>
          <w:lang w:val="el-GR" w:eastAsia="en-GB"/>
        </w:rPr>
        <w:t>η την</w:t>
      </w:r>
      <w:r w:rsidR="00AE1FB8" w:rsidRPr="0024630A">
        <w:rPr>
          <w:rFonts w:cs="Arial"/>
          <w:color w:val="000000"/>
          <w:sz w:val="24"/>
          <w:szCs w:val="24"/>
          <w:lang w:val="el-GR" w:eastAsia="en-GB"/>
        </w:rPr>
        <w:t xml:space="preserve"> </w:t>
      </w:r>
      <w:r w:rsidR="00CE5943">
        <w:rPr>
          <w:rFonts w:cs="Arial"/>
          <w:color w:val="000000"/>
          <w:sz w:val="24"/>
          <w:szCs w:val="24"/>
          <w:lang w:val="el-GR" w:eastAsia="en-GB"/>
        </w:rPr>
        <w:t xml:space="preserve">πιο πάνω κατάσταση, τόσο στην </w:t>
      </w:r>
      <w:r w:rsidR="00AE1FB8" w:rsidRPr="0024630A">
        <w:rPr>
          <w:rFonts w:cs="Arial"/>
          <w:color w:val="000000"/>
          <w:sz w:val="24"/>
          <w:szCs w:val="24"/>
          <w:lang w:val="el-GR" w:eastAsia="en-GB"/>
        </w:rPr>
        <w:t xml:space="preserve">έντυπη </w:t>
      </w:r>
      <w:r w:rsidR="00CE5943">
        <w:rPr>
          <w:rFonts w:cs="Arial"/>
          <w:color w:val="000000"/>
          <w:sz w:val="24"/>
          <w:szCs w:val="24"/>
          <w:lang w:val="el-GR" w:eastAsia="en-GB"/>
        </w:rPr>
        <w:t>(</w:t>
      </w:r>
      <w:r w:rsidR="00CE5943">
        <w:rPr>
          <w:rFonts w:asciiTheme="minorHAnsi" w:hAnsiTheme="minorHAnsi" w:cstheme="minorHAnsi"/>
          <w:color w:val="000000" w:themeColor="text1"/>
          <w:sz w:val="24"/>
          <w:szCs w:val="24"/>
        </w:rPr>
        <w:t>PDF</w:t>
      </w:r>
      <w:r w:rsidR="00CE5943">
        <w:rPr>
          <w:rFonts w:asciiTheme="minorHAnsi" w:hAnsiTheme="minorHAnsi" w:cstheme="minorHAnsi"/>
          <w:color w:val="000000" w:themeColor="text1"/>
          <w:sz w:val="24"/>
          <w:szCs w:val="24"/>
          <w:lang w:val="el-GR"/>
        </w:rPr>
        <w:t>)</w:t>
      </w:r>
      <w:r w:rsidR="00CE5943">
        <w:rPr>
          <w:rFonts w:cs="Arial"/>
          <w:color w:val="000000"/>
          <w:sz w:val="24"/>
          <w:szCs w:val="24"/>
          <w:lang w:val="el-GR" w:eastAsia="en-GB"/>
        </w:rPr>
        <w:t xml:space="preserve"> </w:t>
      </w:r>
      <w:r w:rsidR="00AE1FB8">
        <w:rPr>
          <w:rFonts w:cs="Arial"/>
          <w:color w:val="000000"/>
          <w:sz w:val="24"/>
          <w:szCs w:val="24"/>
          <w:lang w:val="el-GR" w:eastAsia="en-GB"/>
        </w:rPr>
        <w:t xml:space="preserve">όσο </w:t>
      </w:r>
      <w:r w:rsidR="00AE1FB8" w:rsidRPr="0024630A">
        <w:rPr>
          <w:rFonts w:cs="Arial"/>
          <w:color w:val="000000"/>
          <w:sz w:val="24"/>
          <w:szCs w:val="24"/>
          <w:lang w:val="el-GR" w:eastAsia="en-GB"/>
        </w:rPr>
        <w:t xml:space="preserve">και </w:t>
      </w:r>
      <w:r w:rsidR="00AE1FB8">
        <w:rPr>
          <w:rFonts w:cs="Arial"/>
          <w:color w:val="000000"/>
          <w:sz w:val="24"/>
          <w:szCs w:val="24"/>
          <w:lang w:val="el-GR" w:eastAsia="en-GB"/>
        </w:rPr>
        <w:t>σ</w:t>
      </w:r>
      <w:r w:rsidR="00CE5943">
        <w:rPr>
          <w:rFonts w:cs="Arial"/>
          <w:color w:val="000000"/>
          <w:sz w:val="24"/>
          <w:szCs w:val="24"/>
          <w:lang w:val="el-GR" w:eastAsia="en-GB"/>
        </w:rPr>
        <w:t>την</w:t>
      </w:r>
      <w:r w:rsidR="00AE1FB8">
        <w:rPr>
          <w:rFonts w:cs="Arial"/>
          <w:color w:val="000000"/>
          <w:sz w:val="24"/>
          <w:szCs w:val="24"/>
          <w:lang w:val="el-GR" w:eastAsia="en-GB"/>
        </w:rPr>
        <w:t xml:space="preserve"> </w:t>
      </w:r>
      <w:r w:rsidR="00AE1FB8" w:rsidRPr="0024630A">
        <w:rPr>
          <w:rFonts w:cs="Arial"/>
          <w:color w:val="000000"/>
          <w:sz w:val="24"/>
          <w:szCs w:val="24"/>
          <w:lang w:val="el-GR" w:eastAsia="en-GB"/>
        </w:rPr>
        <w:t xml:space="preserve">ηλεκτρονική </w:t>
      </w:r>
      <w:r w:rsidR="00CE5943">
        <w:rPr>
          <w:rFonts w:cs="Arial"/>
          <w:color w:val="000000"/>
          <w:sz w:val="24"/>
          <w:szCs w:val="24"/>
          <w:lang w:val="el-GR" w:eastAsia="en-GB"/>
        </w:rPr>
        <w:t>(</w:t>
      </w:r>
      <w:r w:rsidR="00CE5943">
        <w:rPr>
          <w:rFonts w:cs="Arial"/>
          <w:color w:val="000000"/>
          <w:sz w:val="24"/>
          <w:szCs w:val="24"/>
          <w:lang w:eastAsia="en-GB"/>
        </w:rPr>
        <w:t>Excel</w:t>
      </w:r>
      <w:r w:rsidR="00CE5943">
        <w:rPr>
          <w:rFonts w:cs="Arial"/>
          <w:color w:val="000000"/>
          <w:sz w:val="24"/>
          <w:szCs w:val="24"/>
          <w:lang w:val="el-GR" w:eastAsia="en-GB"/>
        </w:rPr>
        <w:t xml:space="preserve">) της </w:t>
      </w:r>
      <w:r w:rsidR="00AE1FB8" w:rsidRPr="0024630A">
        <w:rPr>
          <w:rFonts w:cs="Arial"/>
          <w:color w:val="000000"/>
          <w:sz w:val="24"/>
          <w:szCs w:val="24"/>
          <w:lang w:val="el-GR" w:eastAsia="en-GB"/>
        </w:rPr>
        <w:t>μορφή</w:t>
      </w:r>
      <w:r w:rsidR="00AE1FB8">
        <w:rPr>
          <w:rFonts w:cs="Arial"/>
          <w:color w:val="000000"/>
          <w:sz w:val="24"/>
          <w:szCs w:val="24"/>
          <w:lang w:val="el-GR" w:eastAsia="en-GB"/>
        </w:rPr>
        <w:t xml:space="preserve">. </w:t>
      </w:r>
    </w:p>
    <w:p w:rsidR="00CE5943" w:rsidRDefault="00CE5943" w:rsidP="00AE1FB8">
      <w:pPr>
        <w:tabs>
          <w:tab w:val="left" w:pos="740"/>
        </w:tabs>
        <w:autoSpaceDE w:val="0"/>
        <w:autoSpaceDN w:val="0"/>
        <w:adjustRightInd w:val="0"/>
        <w:spacing w:after="0" w:line="240" w:lineRule="auto"/>
        <w:jc w:val="both"/>
        <w:rPr>
          <w:rFonts w:cs="Arial"/>
          <w:color w:val="000000"/>
          <w:sz w:val="24"/>
          <w:szCs w:val="24"/>
          <w:lang w:val="el-GR" w:eastAsia="en-GB"/>
        </w:rPr>
      </w:pPr>
    </w:p>
    <w:p w:rsidR="00DC38D2" w:rsidRPr="00AE1FB8" w:rsidRDefault="00DC38D2">
      <w:pPr>
        <w:rPr>
          <w:lang w:val="el-GR"/>
        </w:rPr>
      </w:pPr>
    </w:p>
    <w:sectPr w:rsidR="00DC38D2" w:rsidRPr="00AE1FB8" w:rsidSect="00E92492">
      <w:footerReference w:type="default" r:id="rId8"/>
      <w:pgSz w:w="12240" w:h="15840"/>
      <w:pgMar w:top="993" w:right="1440" w:bottom="1440" w:left="1440" w:header="708" w:footer="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DA7" w:rsidRDefault="00143DA7" w:rsidP="00522622">
      <w:pPr>
        <w:spacing w:after="0" w:line="240" w:lineRule="auto"/>
      </w:pPr>
      <w:r>
        <w:separator/>
      </w:r>
    </w:p>
  </w:endnote>
  <w:endnote w:type="continuationSeparator" w:id="0">
    <w:p w:rsidR="00143DA7" w:rsidRDefault="00143DA7" w:rsidP="00522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92" w:rsidRDefault="00AE1FB8">
    <w:pPr>
      <w:pStyle w:val="Footer"/>
      <w:jc w:val="right"/>
    </w:pPr>
    <w:proofErr w:type="spellStart"/>
    <w:r>
      <w:t>Σελ</w:t>
    </w:r>
    <w:r>
      <w:rPr>
        <w:lang w:val="el-GR"/>
      </w:rPr>
      <w:t>ίδα</w:t>
    </w:r>
    <w:proofErr w:type="spellEnd"/>
    <w:r>
      <w:t xml:space="preserve"> </w:t>
    </w:r>
    <w:r w:rsidR="00D11728">
      <w:rPr>
        <w:b/>
        <w:sz w:val="24"/>
        <w:szCs w:val="24"/>
      </w:rPr>
      <w:fldChar w:fldCharType="begin"/>
    </w:r>
    <w:r>
      <w:rPr>
        <w:b/>
      </w:rPr>
      <w:instrText xml:space="preserve"> PAGE </w:instrText>
    </w:r>
    <w:r w:rsidR="00D11728">
      <w:rPr>
        <w:b/>
        <w:sz w:val="24"/>
        <w:szCs w:val="24"/>
      </w:rPr>
      <w:fldChar w:fldCharType="separate"/>
    </w:r>
    <w:r w:rsidR="00C472F1">
      <w:rPr>
        <w:b/>
        <w:noProof/>
      </w:rPr>
      <w:t>1</w:t>
    </w:r>
    <w:r w:rsidR="00D11728">
      <w:rPr>
        <w:b/>
        <w:sz w:val="24"/>
        <w:szCs w:val="24"/>
      </w:rPr>
      <w:fldChar w:fldCharType="end"/>
    </w:r>
    <w:r>
      <w:t xml:space="preserve"> </w:t>
    </w:r>
    <w:r>
      <w:rPr>
        <w:lang w:val="el-GR"/>
      </w:rPr>
      <w:t>από</w:t>
    </w:r>
    <w:r>
      <w:t xml:space="preserve"> </w:t>
    </w:r>
    <w:r w:rsidR="00D11728">
      <w:rPr>
        <w:b/>
        <w:sz w:val="24"/>
        <w:szCs w:val="24"/>
      </w:rPr>
      <w:fldChar w:fldCharType="begin"/>
    </w:r>
    <w:r>
      <w:rPr>
        <w:b/>
      </w:rPr>
      <w:instrText xml:space="preserve"> NUMPAGES  </w:instrText>
    </w:r>
    <w:r w:rsidR="00D11728">
      <w:rPr>
        <w:b/>
        <w:sz w:val="24"/>
        <w:szCs w:val="24"/>
      </w:rPr>
      <w:fldChar w:fldCharType="separate"/>
    </w:r>
    <w:r w:rsidR="00C472F1">
      <w:rPr>
        <w:b/>
        <w:noProof/>
      </w:rPr>
      <w:t>2</w:t>
    </w:r>
    <w:r w:rsidR="00D11728">
      <w:rPr>
        <w:b/>
        <w:sz w:val="24"/>
        <w:szCs w:val="24"/>
      </w:rPr>
      <w:fldChar w:fldCharType="end"/>
    </w:r>
  </w:p>
  <w:p w:rsidR="00E92492" w:rsidRDefault="00143D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DA7" w:rsidRDefault="00143DA7" w:rsidP="00522622">
      <w:pPr>
        <w:spacing w:after="0" w:line="240" w:lineRule="auto"/>
      </w:pPr>
      <w:r>
        <w:separator/>
      </w:r>
    </w:p>
  </w:footnote>
  <w:footnote w:type="continuationSeparator" w:id="0">
    <w:p w:rsidR="00143DA7" w:rsidRDefault="00143DA7" w:rsidP="005226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AE1FB8"/>
    <w:rsid w:val="000B5967"/>
    <w:rsid w:val="000D6734"/>
    <w:rsid w:val="00143DA7"/>
    <w:rsid w:val="0017663B"/>
    <w:rsid w:val="003162AD"/>
    <w:rsid w:val="004C7082"/>
    <w:rsid w:val="00522622"/>
    <w:rsid w:val="007C6D0B"/>
    <w:rsid w:val="007C7608"/>
    <w:rsid w:val="008A59CF"/>
    <w:rsid w:val="00990645"/>
    <w:rsid w:val="00A2219C"/>
    <w:rsid w:val="00A879E9"/>
    <w:rsid w:val="00AE1FB8"/>
    <w:rsid w:val="00B01560"/>
    <w:rsid w:val="00BD50F3"/>
    <w:rsid w:val="00C31582"/>
    <w:rsid w:val="00C472F1"/>
    <w:rsid w:val="00C5208B"/>
    <w:rsid w:val="00CE5943"/>
    <w:rsid w:val="00D11728"/>
    <w:rsid w:val="00DA4D30"/>
    <w:rsid w:val="00DC38D2"/>
    <w:rsid w:val="00DF1681"/>
    <w:rsid w:val="00F21B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B8"/>
    <w:pPr>
      <w:ind w:left="720"/>
      <w:contextualSpacing/>
    </w:pPr>
    <w:rPr>
      <w:lang w:val="el-GR"/>
    </w:rPr>
  </w:style>
  <w:style w:type="character" w:styleId="Hyperlink">
    <w:name w:val="Hyperlink"/>
    <w:basedOn w:val="DefaultParagraphFont"/>
    <w:uiPriority w:val="99"/>
    <w:unhideWhenUsed/>
    <w:rsid w:val="00AE1FB8"/>
    <w:rPr>
      <w:color w:val="0000FF"/>
      <w:u w:val="single"/>
    </w:rPr>
  </w:style>
  <w:style w:type="paragraph" w:styleId="Footer">
    <w:name w:val="footer"/>
    <w:basedOn w:val="Normal"/>
    <w:link w:val="FooterChar"/>
    <w:uiPriority w:val="99"/>
    <w:unhideWhenUsed/>
    <w:rsid w:val="00AE1FB8"/>
    <w:pPr>
      <w:tabs>
        <w:tab w:val="center" w:pos="4513"/>
        <w:tab w:val="right" w:pos="9026"/>
      </w:tabs>
    </w:pPr>
  </w:style>
  <w:style w:type="character" w:customStyle="1" w:styleId="FooterChar">
    <w:name w:val="Footer Char"/>
    <w:basedOn w:val="DefaultParagraphFont"/>
    <w:link w:val="Footer"/>
    <w:uiPriority w:val="99"/>
    <w:rsid w:val="00AE1FB8"/>
    <w:rPr>
      <w:rFonts w:ascii="Calibri" w:eastAsia="Calibri" w:hAnsi="Calibri" w:cs="Times New Roman"/>
    </w:rPr>
  </w:style>
  <w:style w:type="character" w:customStyle="1" w:styleId="apple-converted-space">
    <w:name w:val="apple-converted-space"/>
    <w:basedOn w:val="DefaultParagraphFont"/>
    <w:rsid w:val="001766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irsc.vs.moa.gov.cy/irsc/emboliasmoi_rep.start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a.gov.cy/moa/vs/vs.nsf/index_gr/index_gr?opendocumen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ssavva</dc:creator>
  <cp:lastModifiedBy>User</cp:lastModifiedBy>
  <cp:revision>2</cp:revision>
  <cp:lastPrinted>2017-02-10T11:46:00Z</cp:lastPrinted>
  <dcterms:created xsi:type="dcterms:W3CDTF">2017-02-10T12:52:00Z</dcterms:created>
  <dcterms:modified xsi:type="dcterms:W3CDTF">2017-02-10T12:52:00Z</dcterms:modified>
</cp:coreProperties>
</file>